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351F" w:rsidRPr="008061DD" w:rsidRDefault="00EE6710" w:rsidP="00D43ACB">
      <w:pPr>
        <w:spacing w:line="360" w:lineRule="auto"/>
        <w:jc w:val="center"/>
        <w:rPr>
          <w:rFonts w:ascii="宋体" w:eastAsia="宋体" w:hAnsi="宋体"/>
          <w:sz w:val="28"/>
          <w:szCs w:val="28"/>
        </w:rPr>
      </w:pPr>
      <w:r w:rsidRPr="008061DD">
        <w:rPr>
          <w:rFonts w:ascii="宋体" w:eastAsia="宋体" w:hAnsi="宋体" w:hint="eastAsia"/>
          <w:sz w:val="28"/>
          <w:szCs w:val="28"/>
        </w:rPr>
        <w:t>1</w:t>
      </w:r>
      <w:r w:rsidRPr="008061DD">
        <w:rPr>
          <w:rFonts w:ascii="宋体" w:eastAsia="宋体" w:hAnsi="宋体"/>
          <w:sz w:val="28"/>
          <w:szCs w:val="28"/>
        </w:rPr>
        <w:t>.</w:t>
      </w:r>
      <w:r w:rsidRPr="008061DD">
        <w:rPr>
          <w:rFonts w:ascii="宋体" w:eastAsia="宋体" w:hAnsi="宋体" w:hint="eastAsia"/>
          <w:sz w:val="28"/>
          <w:szCs w:val="28"/>
        </w:rPr>
        <w:t xml:space="preserve">台式高速离心机 </w:t>
      </w:r>
      <w:r w:rsidRPr="008061DD">
        <w:rPr>
          <w:rFonts w:ascii="宋体" w:eastAsia="宋体" w:hAnsi="宋体"/>
          <w:sz w:val="28"/>
          <w:szCs w:val="28"/>
        </w:rPr>
        <w:t xml:space="preserve"> 1台</w:t>
      </w:r>
      <w:r w:rsidRPr="008061DD">
        <w:rPr>
          <w:rFonts w:ascii="宋体" w:eastAsia="宋体" w:hAnsi="宋体" w:hint="eastAsia"/>
          <w:sz w:val="28"/>
          <w:szCs w:val="28"/>
        </w:rPr>
        <w:t>/套</w:t>
      </w:r>
    </w:p>
    <w:p w:rsidR="00EE6710" w:rsidRPr="008061DD" w:rsidRDefault="00EE6710" w:rsidP="00D43ACB">
      <w:pPr>
        <w:widowControl/>
        <w:spacing w:line="360" w:lineRule="auto"/>
        <w:jc w:val="left"/>
        <w:rPr>
          <w:rFonts w:ascii="宋体" w:eastAsia="宋体" w:hAnsi="宋体" w:cs="Times New Roman"/>
          <w:bCs/>
          <w:kern w:val="0"/>
          <w:sz w:val="28"/>
          <w:szCs w:val="28"/>
        </w:rPr>
      </w:pPr>
      <w:r w:rsidRPr="008061DD">
        <w:rPr>
          <w:rFonts w:ascii="宋体" w:eastAsia="宋体" w:hAnsi="宋体" w:cs="Times New Roman" w:hint="eastAsia"/>
          <w:bCs/>
          <w:kern w:val="0"/>
          <w:sz w:val="28"/>
          <w:szCs w:val="28"/>
        </w:rPr>
        <w:t xml:space="preserve">1.工作温度：＋10℃～＋32℃ </w:t>
      </w:r>
    </w:p>
    <w:p w:rsidR="00EE6710" w:rsidRPr="008061DD" w:rsidRDefault="00D43ACB" w:rsidP="00D43ACB">
      <w:pPr>
        <w:widowControl/>
        <w:spacing w:line="360" w:lineRule="auto"/>
        <w:jc w:val="left"/>
        <w:rPr>
          <w:rFonts w:ascii="宋体" w:eastAsia="宋体" w:hAnsi="宋体" w:cs="Times New Roman"/>
          <w:bCs/>
          <w:kern w:val="0"/>
          <w:sz w:val="28"/>
          <w:szCs w:val="28"/>
        </w:rPr>
      </w:pPr>
      <w:r w:rsidRPr="008061DD">
        <w:rPr>
          <w:rFonts w:ascii="宋体" w:eastAsia="宋体" w:hAnsi="宋体" w:cs="Times New Roman"/>
          <w:bCs/>
          <w:kern w:val="0"/>
          <w:sz w:val="28"/>
          <w:szCs w:val="28"/>
        </w:rPr>
        <w:t>2.</w:t>
      </w:r>
      <w:r w:rsidR="00EE6710" w:rsidRPr="008061DD">
        <w:rPr>
          <w:rFonts w:ascii="宋体" w:eastAsia="宋体" w:hAnsi="宋体" w:cs="Times New Roman" w:hint="eastAsia"/>
          <w:bCs/>
          <w:kern w:val="0"/>
          <w:sz w:val="28"/>
          <w:szCs w:val="28"/>
        </w:rPr>
        <w:t xml:space="preserve"> 电源要求：230V，50/60Hz</w:t>
      </w:r>
    </w:p>
    <w:p w:rsidR="00EE6710" w:rsidRPr="008061DD" w:rsidRDefault="00D43ACB" w:rsidP="00D43ACB">
      <w:pPr>
        <w:widowControl/>
        <w:spacing w:line="360" w:lineRule="auto"/>
        <w:jc w:val="left"/>
        <w:rPr>
          <w:rFonts w:ascii="宋体" w:eastAsia="宋体" w:hAnsi="宋体" w:cs="Times New Roman"/>
          <w:bCs/>
          <w:kern w:val="0"/>
          <w:sz w:val="28"/>
          <w:szCs w:val="28"/>
        </w:rPr>
      </w:pPr>
      <w:r w:rsidRPr="008061DD">
        <w:rPr>
          <w:rFonts w:ascii="宋体" w:eastAsia="宋体" w:hAnsi="宋体" w:cs="Times New Roman"/>
          <w:bCs/>
          <w:kern w:val="0"/>
          <w:sz w:val="28"/>
          <w:szCs w:val="28"/>
        </w:rPr>
        <w:t>3.</w:t>
      </w:r>
      <w:r w:rsidR="00EE6710" w:rsidRPr="008061DD">
        <w:rPr>
          <w:rFonts w:ascii="宋体" w:eastAsia="宋体" w:hAnsi="宋体" w:cs="Times New Roman" w:hint="eastAsia"/>
          <w:bCs/>
          <w:kern w:val="0"/>
          <w:sz w:val="28"/>
          <w:szCs w:val="28"/>
        </w:rPr>
        <w:t xml:space="preserve"> 转速要求：≥14800 rpm</w:t>
      </w:r>
    </w:p>
    <w:p w:rsidR="00EE6710" w:rsidRPr="008061DD" w:rsidRDefault="00D43ACB" w:rsidP="00D43ACB">
      <w:pPr>
        <w:widowControl/>
        <w:spacing w:line="360" w:lineRule="auto"/>
        <w:jc w:val="left"/>
        <w:rPr>
          <w:rFonts w:ascii="宋体" w:eastAsia="宋体" w:hAnsi="宋体" w:cs="Times New Roman"/>
          <w:bCs/>
          <w:kern w:val="0"/>
          <w:sz w:val="28"/>
          <w:szCs w:val="28"/>
        </w:rPr>
      </w:pPr>
      <w:r w:rsidRPr="008061DD">
        <w:rPr>
          <w:rFonts w:ascii="宋体" w:eastAsia="宋体" w:hAnsi="宋体" w:cs="Times New Roman"/>
          <w:bCs/>
          <w:kern w:val="0"/>
          <w:sz w:val="28"/>
          <w:szCs w:val="28"/>
        </w:rPr>
        <w:t>4.</w:t>
      </w:r>
      <w:r w:rsidR="00EE6710" w:rsidRPr="008061DD">
        <w:rPr>
          <w:rFonts w:ascii="宋体" w:eastAsia="宋体" w:hAnsi="宋体" w:cs="Times New Roman" w:hint="eastAsia"/>
          <w:bCs/>
          <w:kern w:val="0"/>
          <w:sz w:val="28"/>
          <w:szCs w:val="28"/>
        </w:rPr>
        <w:t xml:space="preserve"> 最大容量(ml)： ≥24×2.0ml</w:t>
      </w:r>
    </w:p>
    <w:p w:rsidR="00EE6710" w:rsidRPr="008061DD" w:rsidRDefault="00D43ACB" w:rsidP="00D43ACB">
      <w:pPr>
        <w:widowControl/>
        <w:spacing w:line="360" w:lineRule="auto"/>
        <w:jc w:val="left"/>
        <w:rPr>
          <w:rFonts w:ascii="宋体" w:eastAsia="宋体" w:hAnsi="宋体" w:cs="Times New Roman"/>
          <w:bCs/>
          <w:kern w:val="0"/>
          <w:sz w:val="28"/>
          <w:szCs w:val="28"/>
        </w:rPr>
      </w:pPr>
      <w:r w:rsidRPr="008061DD">
        <w:rPr>
          <w:rFonts w:ascii="宋体" w:eastAsia="宋体" w:hAnsi="宋体" w:cs="Times New Roman"/>
          <w:bCs/>
          <w:kern w:val="0"/>
          <w:sz w:val="28"/>
          <w:szCs w:val="28"/>
        </w:rPr>
        <w:t>5.</w:t>
      </w:r>
      <w:r w:rsidR="00EE6710" w:rsidRPr="008061DD">
        <w:rPr>
          <w:rFonts w:ascii="宋体" w:eastAsia="宋体" w:hAnsi="宋体" w:cs="Times New Roman" w:hint="eastAsia"/>
          <w:bCs/>
          <w:kern w:val="0"/>
          <w:sz w:val="28"/>
          <w:szCs w:val="28"/>
        </w:rPr>
        <w:t xml:space="preserve"> 最大离心力(x g)：≥16163 × g </w:t>
      </w:r>
    </w:p>
    <w:p w:rsidR="00EE6710" w:rsidRPr="008061DD" w:rsidRDefault="00D43ACB" w:rsidP="00D43ACB">
      <w:pPr>
        <w:widowControl/>
        <w:spacing w:line="360" w:lineRule="auto"/>
        <w:jc w:val="left"/>
        <w:rPr>
          <w:rFonts w:ascii="宋体" w:eastAsia="宋体" w:hAnsi="宋体" w:cs="Times New Roman"/>
          <w:bCs/>
          <w:kern w:val="0"/>
          <w:sz w:val="28"/>
          <w:szCs w:val="28"/>
        </w:rPr>
      </w:pPr>
      <w:r w:rsidRPr="008061DD">
        <w:rPr>
          <w:rFonts w:ascii="宋体" w:eastAsia="宋体" w:hAnsi="宋体" w:cs="Times New Roman"/>
          <w:bCs/>
          <w:kern w:val="0"/>
          <w:sz w:val="28"/>
          <w:szCs w:val="28"/>
        </w:rPr>
        <w:t>6.</w:t>
      </w:r>
      <w:r w:rsidR="00EE6710" w:rsidRPr="008061DD">
        <w:rPr>
          <w:rFonts w:ascii="宋体" w:eastAsia="宋体" w:hAnsi="宋体" w:cs="Times New Roman" w:hint="eastAsia"/>
          <w:bCs/>
          <w:kern w:val="0"/>
          <w:sz w:val="28"/>
          <w:szCs w:val="28"/>
        </w:rPr>
        <w:t xml:space="preserve"> 时间控制范围：0～99 分钟 / 连续运转 / 短时加速</w:t>
      </w:r>
    </w:p>
    <w:p w:rsidR="00EE6710" w:rsidRPr="008061DD" w:rsidRDefault="00D43ACB" w:rsidP="00D43ACB">
      <w:pPr>
        <w:widowControl/>
        <w:spacing w:line="360" w:lineRule="auto"/>
        <w:jc w:val="left"/>
        <w:rPr>
          <w:rFonts w:ascii="宋体" w:eastAsia="宋体" w:hAnsi="宋体" w:cs="Times New Roman"/>
          <w:bCs/>
          <w:kern w:val="0"/>
          <w:sz w:val="28"/>
          <w:szCs w:val="28"/>
        </w:rPr>
      </w:pPr>
      <w:r w:rsidRPr="008061DD">
        <w:rPr>
          <w:rFonts w:ascii="宋体" w:eastAsia="宋体" w:hAnsi="宋体" w:cs="Times New Roman"/>
          <w:bCs/>
          <w:kern w:val="0"/>
          <w:sz w:val="28"/>
          <w:szCs w:val="28"/>
        </w:rPr>
        <w:t>7.</w:t>
      </w:r>
      <w:r w:rsidR="00EE6710" w:rsidRPr="008061DD">
        <w:rPr>
          <w:rFonts w:ascii="宋体" w:eastAsia="宋体" w:hAnsi="宋体" w:cs="Times New Roman" w:hint="eastAsia"/>
          <w:bCs/>
          <w:kern w:val="0"/>
          <w:sz w:val="28"/>
          <w:szCs w:val="28"/>
        </w:rPr>
        <w:t xml:space="preserve"> 免维护无碳刷变频电机</w:t>
      </w:r>
    </w:p>
    <w:p w:rsidR="00EE6710" w:rsidRPr="008061DD" w:rsidRDefault="00D43ACB" w:rsidP="00D43ACB">
      <w:pPr>
        <w:widowControl/>
        <w:spacing w:line="360" w:lineRule="auto"/>
        <w:jc w:val="left"/>
        <w:rPr>
          <w:rFonts w:ascii="宋体" w:eastAsia="宋体" w:hAnsi="宋体" w:cs="Times New Roman"/>
          <w:bCs/>
          <w:kern w:val="0"/>
          <w:sz w:val="28"/>
          <w:szCs w:val="28"/>
        </w:rPr>
      </w:pPr>
      <w:r w:rsidRPr="008061DD">
        <w:rPr>
          <w:rFonts w:ascii="宋体" w:eastAsia="宋体" w:hAnsi="宋体" w:cs="Times New Roman"/>
          <w:bCs/>
          <w:kern w:val="0"/>
          <w:sz w:val="28"/>
          <w:szCs w:val="28"/>
        </w:rPr>
        <w:t>8.</w:t>
      </w:r>
      <w:r w:rsidR="00EE6710" w:rsidRPr="008061DD">
        <w:rPr>
          <w:rFonts w:ascii="宋体" w:eastAsia="宋体" w:hAnsi="宋体" w:cs="Times New Roman" w:hint="eastAsia"/>
          <w:bCs/>
          <w:kern w:val="0"/>
          <w:sz w:val="28"/>
          <w:szCs w:val="28"/>
        </w:rPr>
        <w:t xml:space="preserve"> 最高转速下,可平稳运转</w:t>
      </w:r>
    </w:p>
    <w:p w:rsidR="00EE6710" w:rsidRPr="008061DD" w:rsidRDefault="00D43ACB" w:rsidP="00D43ACB">
      <w:pPr>
        <w:widowControl/>
        <w:spacing w:line="360" w:lineRule="auto"/>
        <w:jc w:val="left"/>
        <w:rPr>
          <w:rFonts w:ascii="宋体" w:eastAsia="宋体" w:hAnsi="宋体" w:cs="Times New Roman"/>
          <w:bCs/>
          <w:kern w:val="0"/>
          <w:sz w:val="28"/>
          <w:szCs w:val="28"/>
        </w:rPr>
      </w:pPr>
      <w:r w:rsidRPr="008061DD">
        <w:rPr>
          <w:rFonts w:ascii="宋体" w:eastAsia="宋体" w:hAnsi="宋体" w:cs="Times New Roman"/>
          <w:bCs/>
          <w:kern w:val="0"/>
          <w:sz w:val="28"/>
          <w:szCs w:val="28"/>
        </w:rPr>
        <w:t>9.</w:t>
      </w:r>
      <w:r w:rsidR="00EE6710" w:rsidRPr="008061DD">
        <w:rPr>
          <w:rFonts w:ascii="宋体" w:eastAsia="宋体" w:hAnsi="宋体" w:cs="Times New Roman" w:hint="eastAsia"/>
          <w:bCs/>
          <w:kern w:val="0"/>
          <w:sz w:val="28"/>
          <w:szCs w:val="28"/>
        </w:rPr>
        <w:t xml:space="preserve"> 短时加速,按秒显示</w:t>
      </w:r>
    </w:p>
    <w:p w:rsidR="00EE6710" w:rsidRPr="008061DD" w:rsidRDefault="00D43ACB" w:rsidP="00D43ACB">
      <w:pPr>
        <w:widowControl/>
        <w:spacing w:line="360" w:lineRule="auto"/>
        <w:jc w:val="left"/>
        <w:rPr>
          <w:rFonts w:ascii="宋体" w:eastAsia="宋体" w:hAnsi="宋体" w:cs="Times New Roman"/>
          <w:bCs/>
          <w:kern w:val="0"/>
          <w:sz w:val="28"/>
          <w:szCs w:val="28"/>
        </w:rPr>
      </w:pPr>
      <w:r w:rsidRPr="008061DD">
        <w:rPr>
          <w:rFonts w:ascii="宋体" w:eastAsia="宋体" w:hAnsi="宋体" w:cs="Times New Roman"/>
          <w:bCs/>
          <w:kern w:val="0"/>
          <w:sz w:val="28"/>
          <w:szCs w:val="28"/>
        </w:rPr>
        <w:t>10.</w:t>
      </w:r>
      <w:r w:rsidR="00EE6710" w:rsidRPr="008061DD">
        <w:rPr>
          <w:rFonts w:ascii="宋体" w:eastAsia="宋体" w:hAnsi="宋体" w:cs="Times New Roman" w:hint="eastAsia"/>
          <w:bCs/>
          <w:kern w:val="0"/>
          <w:sz w:val="28"/>
          <w:szCs w:val="28"/>
        </w:rPr>
        <w:t>离心力，速度，时间显示</w:t>
      </w:r>
    </w:p>
    <w:p w:rsidR="00EE6710" w:rsidRPr="008061DD" w:rsidRDefault="00D43ACB" w:rsidP="00D43ACB">
      <w:pPr>
        <w:widowControl/>
        <w:spacing w:line="360" w:lineRule="auto"/>
        <w:jc w:val="left"/>
        <w:rPr>
          <w:rFonts w:ascii="宋体" w:eastAsia="宋体" w:hAnsi="宋体" w:cs="Times New Roman"/>
          <w:bCs/>
          <w:kern w:val="0"/>
          <w:sz w:val="28"/>
          <w:szCs w:val="28"/>
        </w:rPr>
      </w:pPr>
      <w:r w:rsidRPr="008061DD">
        <w:rPr>
          <w:rFonts w:ascii="宋体" w:eastAsia="宋体" w:hAnsi="宋体" w:cs="Times New Roman"/>
          <w:bCs/>
          <w:kern w:val="0"/>
          <w:sz w:val="28"/>
          <w:szCs w:val="28"/>
        </w:rPr>
        <w:t>11.</w:t>
      </w:r>
      <w:r w:rsidR="00EE6710" w:rsidRPr="008061DD">
        <w:rPr>
          <w:rFonts w:ascii="宋体" w:eastAsia="宋体" w:hAnsi="宋体" w:cs="Times New Roman" w:hint="eastAsia"/>
          <w:bCs/>
          <w:kern w:val="0"/>
          <w:sz w:val="28"/>
          <w:szCs w:val="28"/>
        </w:rPr>
        <w:t xml:space="preserve"> 双重盖锁定装置，不平衡保护</w:t>
      </w:r>
    </w:p>
    <w:p w:rsidR="00EE6710" w:rsidRPr="008061DD" w:rsidRDefault="00D43ACB" w:rsidP="00D43ACB">
      <w:pPr>
        <w:widowControl/>
        <w:spacing w:line="360" w:lineRule="auto"/>
        <w:jc w:val="left"/>
        <w:rPr>
          <w:rFonts w:ascii="宋体" w:eastAsia="宋体" w:hAnsi="宋体" w:cs="Times New Roman"/>
          <w:bCs/>
          <w:kern w:val="0"/>
          <w:sz w:val="28"/>
          <w:szCs w:val="28"/>
        </w:rPr>
      </w:pPr>
      <w:r w:rsidRPr="008061DD">
        <w:rPr>
          <w:rFonts w:ascii="宋体" w:eastAsia="宋体" w:hAnsi="宋体" w:cs="Times New Roman"/>
          <w:bCs/>
          <w:kern w:val="0"/>
          <w:sz w:val="28"/>
          <w:szCs w:val="28"/>
        </w:rPr>
        <w:t>12.</w:t>
      </w:r>
      <w:r w:rsidR="00EE6710" w:rsidRPr="008061DD">
        <w:rPr>
          <w:rFonts w:ascii="宋体" w:eastAsia="宋体" w:hAnsi="宋体" w:cs="Times New Roman" w:hint="eastAsia"/>
          <w:bCs/>
          <w:kern w:val="0"/>
          <w:sz w:val="28"/>
          <w:szCs w:val="28"/>
        </w:rPr>
        <w:t xml:space="preserve"> 符合国际安全标准IEC1010及ISO9001质量认证,具有并提供医疗器械注册证。</w:t>
      </w:r>
    </w:p>
    <w:p w:rsidR="00EE6710" w:rsidRPr="008061DD" w:rsidRDefault="00D43ACB" w:rsidP="00D43ACB">
      <w:pPr>
        <w:widowControl/>
        <w:spacing w:line="360" w:lineRule="auto"/>
        <w:jc w:val="left"/>
        <w:rPr>
          <w:rFonts w:ascii="宋体" w:eastAsia="宋体" w:hAnsi="宋体" w:cs="Times New Roman"/>
          <w:bCs/>
          <w:kern w:val="0"/>
          <w:sz w:val="28"/>
          <w:szCs w:val="28"/>
        </w:rPr>
      </w:pPr>
      <w:r w:rsidRPr="008061DD">
        <w:rPr>
          <w:rFonts w:ascii="宋体" w:eastAsia="宋体" w:hAnsi="宋体" w:cs="Times New Roman"/>
          <w:bCs/>
          <w:kern w:val="0"/>
          <w:sz w:val="28"/>
          <w:szCs w:val="28"/>
        </w:rPr>
        <w:t>13.</w:t>
      </w:r>
      <w:r w:rsidR="00EE6710" w:rsidRPr="008061DD">
        <w:rPr>
          <w:rFonts w:ascii="宋体" w:eastAsia="宋体" w:hAnsi="宋体" w:cs="Times New Roman" w:hint="eastAsia"/>
          <w:bCs/>
          <w:kern w:val="0"/>
          <w:sz w:val="28"/>
          <w:szCs w:val="28"/>
        </w:rPr>
        <w:t xml:space="preserve"> 能够配2×8联0.2mlPCR转子。</w:t>
      </w:r>
    </w:p>
    <w:p w:rsidR="00EE6710" w:rsidRPr="008061DD" w:rsidRDefault="00D43ACB" w:rsidP="00D43ACB">
      <w:pPr>
        <w:widowControl/>
        <w:spacing w:line="360" w:lineRule="auto"/>
        <w:jc w:val="left"/>
        <w:rPr>
          <w:rFonts w:ascii="宋体" w:eastAsia="宋体" w:hAnsi="宋体" w:cs="Times New Roman"/>
          <w:bCs/>
          <w:kern w:val="0"/>
          <w:sz w:val="28"/>
          <w:szCs w:val="28"/>
        </w:rPr>
      </w:pPr>
      <w:r w:rsidRPr="008061DD">
        <w:rPr>
          <w:rFonts w:ascii="宋体" w:eastAsia="宋体" w:hAnsi="宋体" w:cs="Times New Roman"/>
          <w:bCs/>
          <w:kern w:val="0"/>
          <w:sz w:val="28"/>
          <w:szCs w:val="28"/>
        </w:rPr>
        <w:t>14.</w:t>
      </w:r>
      <w:r w:rsidR="00EE6710" w:rsidRPr="008061DD">
        <w:rPr>
          <w:rFonts w:ascii="宋体" w:eastAsia="宋体" w:hAnsi="宋体" w:cs="Times New Roman" w:hint="eastAsia"/>
          <w:bCs/>
          <w:kern w:val="0"/>
          <w:sz w:val="28"/>
          <w:szCs w:val="28"/>
        </w:rPr>
        <w:t>主机</w:t>
      </w:r>
      <w:r w:rsidR="00EE6710" w:rsidRPr="008061DD">
        <w:rPr>
          <w:rFonts w:ascii="宋体" w:eastAsia="宋体" w:hAnsi="宋体" w:cs="Times New Roman" w:hint="eastAsia"/>
          <w:bCs/>
          <w:kern w:val="0"/>
          <w:sz w:val="28"/>
          <w:szCs w:val="28"/>
        </w:rPr>
        <w:tab/>
        <w:t>1台</w:t>
      </w:r>
    </w:p>
    <w:p w:rsidR="00D43ACB" w:rsidRPr="008061DD" w:rsidRDefault="00D43ACB" w:rsidP="00D43ACB">
      <w:pPr>
        <w:widowControl/>
        <w:spacing w:line="360" w:lineRule="auto"/>
        <w:jc w:val="left"/>
        <w:rPr>
          <w:rFonts w:ascii="宋体" w:eastAsia="宋体" w:hAnsi="宋体" w:cs="Times New Roman"/>
          <w:bCs/>
          <w:kern w:val="0"/>
          <w:sz w:val="28"/>
          <w:szCs w:val="28"/>
        </w:rPr>
      </w:pPr>
      <w:r w:rsidRPr="008061DD">
        <w:rPr>
          <w:rFonts w:ascii="宋体" w:eastAsia="宋体" w:hAnsi="宋体" w:cs="Times New Roman"/>
          <w:bCs/>
          <w:kern w:val="0"/>
          <w:sz w:val="28"/>
          <w:szCs w:val="28"/>
        </w:rPr>
        <w:t>15.</w:t>
      </w:r>
      <w:r w:rsidR="00EE6710" w:rsidRPr="008061DD">
        <w:rPr>
          <w:rFonts w:ascii="宋体" w:eastAsia="宋体" w:hAnsi="宋体" w:cs="Times New Roman" w:hint="eastAsia"/>
          <w:bCs/>
          <w:kern w:val="0"/>
          <w:sz w:val="28"/>
          <w:szCs w:val="28"/>
        </w:rPr>
        <w:t>角转子24 x1.5/2.0 ml</w:t>
      </w:r>
      <w:r w:rsidRPr="008061DD">
        <w:rPr>
          <w:rFonts w:ascii="宋体" w:eastAsia="宋体" w:hAnsi="宋体" w:cs="Times New Roman"/>
          <w:bCs/>
          <w:kern w:val="0"/>
          <w:sz w:val="28"/>
          <w:szCs w:val="28"/>
        </w:rPr>
        <w:t>（</w:t>
      </w:r>
      <w:r w:rsidR="00EE6710" w:rsidRPr="008061DD">
        <w:rPr>
          <w:rFonts w:ascii="宋体" w:eastAsia="宋体" w:hAnsi="宋体" w:cs="Times New Roman" w:hint="eastAsia"/>
          <w:bCs/>
          <w:kern w:val="0"/>
          <w:sz w:val="28"/>
          <w:szCs w:val="28"/>
        </w:rPr>
        <w:t>1个</w:t>
      </w:r>
      <w:r w:rsidRPr="008061DD">
        <w:rPr>
          <w:rFonts w:ascii="宋体" w:eastAsia="宋体" w:hAnsi="宋体" w:cs="Times New Roman" w:hint="eastAsia"/>
          <w:bCs/>
          <w:kern w:val="0"/>
          <w:sz w:val="28"/>
          <w:szCs w:val="28"/>
        </w:rPr>
        <w:t>）</w:t>
      </w:r>
    </w:p>
    <w:p w:rsidR="00D43ACB" w:rsidRPr="008061DD" w:rsidRDefault="00EE6710" w:rsidP="00D43ACB">
      <w:pPr>
        <w:widowControl/>
        <w:spacing w:line="360" w:lineRule="auto"/>
        <w:jc w:val="left"/>
        <w:rPr>
          <w:rFonts w:ascii="宋体" w:eastAsia="宋体" w:hAnsi="宋体" w:cs="Times New Roman"/>
          <w:bCs/>
          <w:kern w:val="0"/>
          <w:sz w:val="28"/>
          <w:szCs w:val="28"/>
        </w:rPr>
      </w:pPr>
      <w:r w:rsidRPr="008061DD">
        <w:rPr>
          <w:rFonts w:ascii="宋体" w:eastAsia="宋体" w:hAnsi="宋体" w:cs="Times New Roman" w:hint="eastAsia"/>
          <w:bCs/>
          <w:kern w:val="0"/>
          <w:sz w:val="28"/>
          <w:szCs w:val="28"/>
        </w:rPr>
        <w:t>转速≥</w:t>
      </w:r>
      <w:r w:rsidR="00D43ACB" w:rsidRPr="008061DD">
        <w:rPr>
          <w:rFonts w:ascii="宋体" w:eastAsia="宋体" w:hAnsi="宋体" w:cs="Times New Roman" w:hint="eastAsia"/>
          <w:bCs/>
          <w:kern w:val="0"/>
          <w:sz w:val="28"/>
          <w:szCs w:val="28"/>
        </w:rPr>
        <w:t>14800rpm</w:t>
      </w:r>
    </w:p>
    <w:p w:rsidR="00EE6710" w:rsidRPr="008061DD" w:rsidRDefault="00EE6710" w:rsidP="00D43ACB">
      <w:pPr>
        <w:widowControl/>
        <w:spacing w:line="360" w:lineRule="auto"/>
        <w:jc w:val="left"/>
        <w:rPr>
          <w:rFonts w:ascii="宋体" w:eastAsia="宋体" w:hAnsi="宋体" w:cs="Times New Roman"/>
          <w:bCs/>
          <w:kern w:val="0"/>
          <w:sz w:val="28"/>
          <w:szCs w:val="28"/>
        </w:rPr>
      </w:pPr>
      <w:r w:rsidRPr="008061DD">
        <w:rPr>
          <w:rFonts w:ascii="宋体" w:eastAsia="宋体" w:hAnsi="宋体" w:cs="Times New Roman" w:hint="eastAsia"/>
          <w:bCs/>
          <w:kern w:val="0"/>
          <w:sz w:val="28"/>
          <w:szCs w:val="28"/>
        </w:rPr>
        <w:t>相对离心力≥16163xg;</w:t>
      </w:r>
    </w:p>
    <w:p w:rsidR="00D43ACB" w:rsidRPr="008061DD" w:rsidRDefault="00D43ACB" w:rsidP="00D43ACB">
      <w:pPr>
        <w:widowControl/>
        <w:spacing w:line="360" w:lineRule="auto"/>
        <w:jc w:val="left"/>
        <w:rPr>
          <w:rFonts w:ascii="宋体" w:eastAsia="宋体" w:hAnsi="宋体" w:cs="Times New Roman"/>
          <w:bCs/>
          <w:kern w:val="0"/>
          <w:sz w:val="28"/>
          <w:szCs w:val="28"/>
        </w:rPr>
      </w:pPr>
    </w:p>
    <w:p w:rsidR="00D43ACB" w:rsidRPr="008061DD" w:rsidRDefault="00D43ACB" w:rsidP="00D43ACB">
      <w:pPr>
        <w:widowControl/>
        <w:spacing w:line="360" w:lineRule="auto"/>
        <w:jc w:val="left"/>
        <w:rPr>
          <w:rFonts w:ascii="宋体" w:eastAsia="宋体" w:hAnsi="宋体" w:cs="Times New Roman"/>
          <w:bCs/>
          <w:kern w:val="0"/>
          <w:sz w:val="28"/>
          <w:szCs w:val="28"/>
        </w:rPr>
      </w:pPr>
    </w:p>
    <w:p w:rsidR="00D43ACB" w:rsidRPr="008061DD" w:rsidRDefault="00D43ACB" w:rsidP="00D43ACB">
      <w:pPr>
        <w:widowControl/>
        <w:spacing w:line="360" w:lineRule="auto"/>
        <w:jc w:val="left"/>
        <w:rPr>
          <w:rFonts w:ascii="宋体" w:eastAsia="宋体" w:hAnsi="宋体"/>
          <w:bCs/>
          <w:kern w:val="0"/>
          <w:sz w:val="28"/>
          <w:szCs w:val="28"/>
        </w:rPr>
      </w:pPr>
    </w:p>
    <w:p w:rsidR="00EE6710" w:rsidRPr="008061DD" w:rsidRDefault="00EE6710" w:rsidP="00D43ACB">
      <w:pPr>
        <w:spacing w:line="360" w:lineRule="auto"/>
        <w:jc w:val="center"/>
        <w:rPr>
          <w:rFonts w:ascii="宋体" w:eastAsia="宋体" w:hAnsi="宋体"/>
          <w:sz w:val="28"/>
          <w:szCs w:val="28"/>
        </w:rPr>
      </w:pPr>
      <w:r w:rsidRPr="008061DD">
        <w:rPr>
          <w:rFonts w:ascii="宋体" w:eastAsia="宋体" w:hAnsi="宋体" w:hint="eastAsia"/>
          <w:sz w:val="28"/>
          <w:szCs w:val="28"/>
        </w:rPr>
        <w:lastRenderedPageBreak/>
        <w:t>2</w:t>
      </w:r>
      <w:r w:rsidRPr="008061DD">
        <w:rPr>
          <w:rFonts w:ascii="宋体" w:eastAsia="宋体" w:hAnsi="宋体"/>
          <w:sz w:val="28"/>
          <w:szCs w:val="28"/>
        </w:rPr>
        <w:t>.</w:t>
      </w:r>
      <w:r w:rsidRPr="008061DD">
        <w:rPr>
          <w:rFonts w:ascii="宋体" w:eastAsia="宋体" w:hAnsi="宋体" w:hint="eastAsia"/>
          <w:sz w:val="28"/>
          <w:szCs w:val="28"/>
        </w:rPr>
        <w:t xml:space="preserve"> 微量高速冷冻离心机 </w:t>
      </w:r>
      <w:r w:rsidRPr="008061DD">
        <w:rPr>
          <w:rFonts w:ascii="宋体" w:eastAsia="宋体" w:hAnsi="宋体"/>
          <w:sz w:val="28"/>
          <w:szCs w:val="28"/>
        </w:rPr>
        <w:t xml:space="preserve"> 1台</w:t>
      </w:r>
      <w:r w:rsidRPr="008061DD">
        <w:rPr>
          <w:rFonts w:ascii="宋体" w:eastAsia="宋体" w:hAnsi="宋体" w:hint="eastAsia"/>
          <w:sz w:val="28"/>
          <w:szCs w:val="28"/>
        </w:rPr>
        <w:t>/套</w:t>
      </w:r>
    </w:p>
    <w:p w:rsidR="00EE6710" w:rsidRPr="008061DD" w:rsidRDefault="00EE6710" w:rsidP="00D43ACB">
      <w:pPr>
        <w:spacing w:line="360" w:lineRule="auto"/>
        <w:jc w:val="left"/>
        <w:rPr>
          <w:rFonts w:ascii="宋体" w:eastAsia="宋体" w:hAnsi="宋体" w:cs="方正仿宋_GBK"/>
          <w:color w:val="000000"/>
          <w:sz w:val="28"/>
          <w:szCs w:val="28"/>
        </w:rPr>
      </w:pPr>
      <w:r w:rsidRPr="008061DD">
        <w:rPr>
          <w:rFonts w:ascii="宋体" w:eastAsia="宋体" w:hAnsi="宋体" w:cs="方正仿宋_GBK" w:hint="eastAsia"/>
          <w:color w:val="000000"/>
          <w:sz w:val="28"/>
          <w:szCs w:val="28"/>
        </w:rPr>
        <w:t>1.最高转速: ≥14800rpm;</w:t>
      </w:r>
    </w:p>
    <w:p w:rsidR="00EE6710" w:rsidRPr="008061DD" w:rsidRDefault="00EE6710" w:rsidP="00D43ACB">
      <w:pPr>
        <w:spacing w:line="360" w:lineRule="auto"/>
        <w:jc w:val="left"/>
        <w:rPr>
          <w:rFonts w:ascii="宋体" w:eastAsia="宋体" w:hAnsi="宋体" w:cs="方正仿宋_GBK"/>
          <w:color w:val="000000"/>
          <w:sz w:val="28"/>
          <w:szCs w:val="28"/>
        </w:rPr>
      </w:pPr>
      <w:r w:rsidRPr="008061DD">
        <w:rPr>
          <w:rFonts w:ascii="宋体" w:eastAsia="宋体" w:hAnsi="宋体" w:cs="方正仿宋_GBK" w:hint="eastAsia"/>
          <w:color w:val="000000"/>
          <w:sz w:val="28"/>
          <w:szCs w:val="28"/>
        </w:rPr>
        <w:t>2.最大离心力: 转速大于14800rpm ，最大离心力大于21000g；</w:t>
      </w:r>
    </w:p>
    <w:p w:rsidR="00EE6710" w:rsidRPr="008061DD" w:rsidRDefault="00EE6710" w:rsidP="00D43ACB">
      <w:pPr>
        <w:spacing w:line="360" w:lineRule="auto"/>
        <w:jc w:val="left"/>
        <w:rPr>
          <w:rFonts w:ascii="宋体" w:eastAsia="宋体" w:hAnsi="宋体" w:cs="方正仿宋_GBK"/>
          <w:color w:val="000000"/>
          <w:sz w:val="28"/>
          <w:szCs w:val="28"/>
        </w:rPr>
      </w:pPr>
      <w:r w:rsidRPr="008061DD">
        <w:rPr>
          <w:rFonts w:ascii="宋体" w:eastAsia="宋体" w:hAnsi="宋体" w:cs="方正仿宋_GBK" w:hint="eastAsia"/>
          <w:color w:val="000000"/>
          <w:sz w:val="28"/>
          <w:szCs w:val="28"/>
        </w:rPr>
        <w:t>3.最大离心容量: 24</w:t>
      </w:r>
      <w:r w:rsidRPr="008061DD">
        <w:rPr>
          <w:rFonts w:ascii="宋体" w:eastAsia="宋体" w:hAnsi="宋体" w:cs="方正仿宋_GBK"/>
          <w:color w:val="000000"/>
          <w:sz w:val="28"/>
          <w:szCs w:val="28"/>
        </w:rPr>
        <w:t>*</w:t>
      </w:r>
      <w:r w:rsidRPr="008061DD">
        <w:rPr>
          <w:rFonts w:ascii="宋体" w:eastAsia="宋体" w:hAnsi="宋体" w:cs="方正仿宋_GBK" w:hint="eastAsia"/>
          <w:color w:val="000000"/>
          <w:sz w:val="28"/>
          <w:szCs w:val="28"/>
        </w:rPr>
        <w:t>1.5/2.0ml；转头可以高温灭菌；</w:t>
      </w:r>
    </w:p>
    <w:p w:rsidR="00EE6710" w:rsidRPr="008061DD" w:rsidRDefault="00EE6710" w:rsidP="00D43ACB">
      <w:pPr>
        <w:spacing w:line="360" w:lineRule="auto"/>
        <w:jc w:val="left"/>
        <w:rPr>
          <w:rFonts w:ascii="宋体" w:eastAsia="宋体" w:hAnsi="宋体" w:cs="方正仿宋_GBK"/>
          <w:color w:val="000000"/>
          <w:sz w:val="28"/>
          <w:szCs w:val="28"/>
        </w:rPr>
      </w:pPr>
      <w:r w:rsidRPr="008061DD">
        <w:rPr>
          <w:rFonts w:ascii="宋体" w:eastAsia="宋体" w:hAnsi="宋体" w:cs="方正仿宋_GBK" w:hint="eastAsia"/>
          <w:color w:val="000000"/>
          <w:sz w:val="28"/>
          <w:szCs w:val="28"/>
        </w:rPr>
        <w:t>4</w:t>
      </w:r>
      <w:r w:rsidRPr="008061DD">
        <w:rPr>
          <w:rFonts w:ascii="宋体" w:eastAsia="宋体" w:hAnsi="宋体" w:cs="方正仿宋_GBK"/>
          <w:color w:val="000000"/>
          <w:sz w:val="28"/>
          <w:szCs w:val="28"/>
        </w:rPr>
        <w:t>.</w:t>
      </w:r>
      <w:r w:rsidRPr="008061DD">
        <w:rPr>
          <w:rFonts w:ascii="宋体" w:eastAsia="宋体" w:hAnsi="宋体" w:cs="方正仿宋_GBK" w:hint="eastAsia"/>
          <w:color w:val="000000"/>
          <w:sz w:val="28"/>
          <w:szCs w:val="28"/>
        </w:rPr>
        <w:t>温度控制范围：从-10℃ 到+40℃，增量 1℃，具有预冷功能；</w:t>
      </w:r>
    </w:p>
    <w:p w:rsidR="00EE6710" w:rsidRPr="008061DD" w:rsidRDefault="00EE6710" w:rsidP="00D43ACB">
      <w:pPr>
        <w:spacing w:line="360" w:lineRule="auto"/>
        <w:jc w:val="left"/>
        <w:rPr>
          <w:rFonts w:ascii="宋体" w:eastAsia="宋体" w:hAnsi="宋体" w:cs="方正仿宋_GBK"/>
          <w:color w:val="000000"/>
          <w:sz w:val="28"/>
          <w:szCs w:val="28"/>
        </w:rPr>
      </w:pPr>
      <w:r w:rsidRPr="008061DD">
        <w:rPr>
          <w:rFonts w:ascii="宋体" w:eastAsia="宋体" w:hAnsi="宋体" w:cs="方正仿宋_GBK" w:hint="eastAsia"/>
          <w:color w:val="000000"/>
          <w:sz w:val="28"/>
          <w:szCs w:val="28"/>
        </w:rPr>
        <w:t>5</w:t>
      </w:r>
      <w:r w:rsidRPr="008061DD">
        <w:rPr>
          <w:rFonts w:ascii="宋体" w:eastAsia="宋体" w:hAnsi="宋体" w:cs="方正仿宋_GBK"/>
          <w:color w:val="000000"/>
          <w:sz w:val="28"/>
          <w:szCs w:val="28"/>
        </w:rPr>
        <w:t>.</w:t>
      </w:r>
      <w:r w:rsidRPr="008061DD">
        <w:rPr>
          <w:rFonts w:ascii="宋体" w:eastAsia="宋体" w:hAnsi="宋体" w:cs="方正仿宋_GBK" w:hint="eastAsia"/>
          <w:color w:val="000000"/>
          <w:sz w:val="28"/>
          <w:szCs w:val="28"/>
        </w:rPr>
        <w:t>运行时间控制：0-99小时59分钟；并具有瞬时离心及连续离心方式；</w:t>
      </w:r>
    </w:p>
    <w:p w:rsidR="00EE6710" w:rsidRPr="008061DD" w:rsidRDefault="00EE6710" w:rsidP="00D43ACB">
      <w:pPr>
        <w:spacing w:line="360" w:lineRule="auto"/>
        <w:jc w:val="left"/>
        <w:rPr>
          <w:rFonts w:ascii="宋体" w:eastAsia="宋体" w:hAnsi="宋体" w:cs="方正仿宋_GBK"/>
          <w:color w:val="000000"/>
          <w:sz w:val="28"/>
          <w:szCs w:val="28"/>
        </w:rPr>
      </w:pPr>
      <w:r w:rsidRPr="008061DD">
        <w:rPr>
          <w:rFonts w:ascii="宋体" w:eastAsia="宋体" w:hAnsi="宋体" w:cs="方正仿宋_GBK"/>
          <w:color w:val="000000"/>
          <w:sz w:val="28"/>
          <w:szCs w:val="28"/>
        </w:rPr>
        <w:t>6</w:t>
      </w:r>
      <w:r w:rsidRPr="008061DD">
        <w:rPr>
          <w:rFonts w:ascii="宋体" w:eastAsia="宋体" w:hAnsi="宋体" w:cs="方正仿宋_GBK" w:hint="eastAsia"/>
          <w:color w:val="000000"/>
          <w:sz w:val="28"/>
          <w:szCs w:val="28"/>
        </w:rPr>
        <w:t>.驱动系统: 无碳刷免维护频率感应电机直接驱动;</w:t>
      </w:r>
    </w:p>
    <w:p w:rsidR="00EE6710" w:rsidRPr="008061DD" w:rsidRDefault="00EE6710" w:rsidP="00D43ACB">
      <w:pPr>
        <w:spacing w:line="360" w:lineRule="auto"/>
        <w:jc w:val="left"/>
        <w:rPr>
          <w:rFonts w:ascii="宋体" w:eastAsia="宋体" w:hAnsi="宋体" w:cs="方正仿宋_GBK"/>
          <w:color w:val="000000"/>
          <w:sz w:val="28"/>
          <w:szCs w:val="28"/>
        </w:rPr>
      </w:pPr>
      <w:r w:rsidRPr="008061DD">
        <w:rPr>
          <w:rFonts w:ascii="宋体" w:eastAsia="宋体" w:hAnsi="宋体" w:cs="方正仿宋_GBK"/>
          <w:color w:val="000000"/>
          <w:sz w:val="28"/>
          <w:szCs w:val="28"/>
        </w:rPr>
        <w:t>7</w:t>
      </w:r>
      <w:r w:rsidRPr="008061DD">
        <w:rPr>
          <w:rFonts w:ascii="宋体" w:eastAsia="宋体" w:hAnsi="宋体" w:cs="方正仿宋_GBK" w:hint="eastAsia"/>
          <w:color w:val="000000"/>
          <w:sz w:val="28"/>
          <w:szCs w:val="28"/>
        </w:rPr>
        <w:t>.控制系统: 微处理器控制系统，带有背光的大屏幕LED数字显示;</w:t>
      </w:r>
    </w:p>
    <w:p w:rsidR="00EE6710" w:rsidRPr="008061DD" w:rsidRDefault="00EE6710" w:rsidP="00D43ACB">
      <w:pPr>
        <w:spacing w:line="360" w:lineRule="auto"/>
        <w:jc w:val="left"/>
        <w:rPr>
          <w:rFonts w:ascii="宋体" w:eastAsia="宋体" w:hAnsi="宋体" w:cs="方正仿宋_GBK"/>
          <w:color w:val="000000"/>
          <w:sz w:val="28"/>
          <w:szCs w:val="28"/>
        </w:rPr>
      </w:pPr>
      <w:r w:rsidRPr="008061DD">
        <w:rPr>
          <w:rFonts w:ascii="宋体" w:eastAsia="宋体" w:hAnsi="宋体" w:cs="方正仿宋_GBK"/>
          <w:color w:val="000000"/>
          <w:sz w:val="28"/>
          <w:szCs w:val="28"/>
        </w:rPr>
        <w:t>8</w:t>
      </w:r>
      <w:r w:rsidRPr="008061DD">
        <w:rPr>
          <w:rFonts w:ascii="宋体" w:eastAsia="宋体" w:hAnsi="宋体" w:cs="方正仿宋_GBK" w:hint="eastAsia"/>
          <w:color w:val="000000"/>
          <w:sz w:val="28"/>
          <w:szCs w:val="28"/>
        </w:rPr>
        <w:t>.安全性能：具有转头自动识别；自动锁盖和内锁装置；不平衡保护；状态自诊断；多种电路保护；</w:t>
      </w:r>
    </w:p>
    <w:p w:rsidR="00EE6710" w:rsidRPr="008061DD" w:rsidRDefault="00EE6710" w:rsidP="00D43ACB">
      <w:pPr>
        <w:spacing w:line="360" w:lineRule="auto"/>
        <w:jc w:val="left"/>
        <w:rPr>
          <w:rFonts w:ascii="宋体" w:eastAsia="宋体" w:hAnsi="宋体" w:cs="方正仿宋_GBK"/>
          <w:color w:val="000000"/>
          <w:sz w:val="28"/>
          <w:szCs w:val="28"/>
        </w:rPr>
      </w:pPr>
      <w:r w:rsidRPr="008061DD">
        <w:rPr>
          <w:rFonts w:ascii="宋体" w:eastAsia="宋体" w:hAnsi="宋体" w:cs="方正仿宋_GBK" w:hint="eastAsia"/>
          <w:color w:val="000000"/>
          <w:sz w:val="28"/>
          <w:szCs w:val="28"/>
        </w:rPr>
        <w:t>9</w:t>
      </w:r>
      <w:r w:rsidRPr="008061DD">
        <w:rPr>
          <w:rFonts w:ascii="宋体" w:eastAsia="宋体" w:hAnsi="宋体" w:cs="方正仿宋_GBK"/>
          <w:color w:val="000000"/>
          <w:sz w:val="28"/>
          <w:szCs w:val="28"/>
        </w:rPr>
        <w:t>.</w:t>
      </w:r>
      <w:r w:rsidRPr="008061DD">
        <w:rPr>
          <w:rFonts w:ascii="宋体" w:eastAsia="宋体" w:hAnsi="宋体" w:cs="方正仿宋_GBK" w:hint="eastAsia"/>
          <w:color w:val="000000"/>
          <w:sz w:val="28"/>
          <w:szCs w:val="28"/>
        </w:rPr>
        <w:t>运转显示：数字显示，转速和离心力（RPM/RCF</w:t>
      </w:r>
      <w:r w:rsidRPr="008061DD">
        <w:rPr>
          <w:rFonts w:ascii="宋体" w:eastAsia="宋体" w:hAnsi="宋体" w:cs="方正仿宋_GBK"/>
          <w:color w:val="000000"/>
          <w:sz w:val="28"/>
          <w:szCs w:val="28"/>
        </w:rPr>
        <w:t>）</w:t>
      </w:r>
      <w:r w:rsidRPr="008061DD">
        <w:rPr>
          <w:rFonts w:ascii="宋体" w:eastAsia="宋体" w:hAnsi="宋体" w:cs="方正仿宋_GBK" w:hint="eastAsia"/>
          <w:color w:val="000000"/>
          <w:sz w:val="28"/>
          <w:szCs w:val="28"/>
        </w:rPr>
        <w:t>可以互换设定；</w:t>
      </w:r>
    </w:p>
    <w:p w:rsidR="00EE6710" w:rsidRPr="008061DD" w:rsidRDefault="00EE6710" w:rsidP="00D43ACB">
      <w:pPr>
        <w:spacing w:line="360" w:lineRule="auto"/>
        <w:rPr>
          <w:rFonts w:ascii="宋体" w:eastAsia="宋体" w:hAnsi="宋体" w:cs="方正仿宋_GBK"/>
          <w:color w:val="000000"/>
          <w:sz w:val="28"/>
          <w:szCs w:val="28"/>
        </w:rPr>
      </w:pPr>
      <w:r w:rsidRPr="008061DD">
        <w:rPr>
          <w:rFonts w:ascii="宋体" w:eastAsia="宋体" w:hAnsi="宋体" w:cs="方正仿宋_GBK"/>
          <w:color w:val="000000"/>
          <w:sz w:val="28"/>
          <w:szCs w:val="28"/>
        </w:rPr>
        <w:t>10</w:t>
      </w:r>
      <w:r w:rsidRPr="008061DD">
        <w:rPr>
          <w:rFonts w:ascii="宋体" w:eastAsia="宋体" w:hAnsi="宋体" w:cs="方正仿宋_GBK" w:hint="eastAsia"/>
          <w:color w:val="000000"/>
          <w:sz w:val="28"/>
          <w:szCs w:val="28"/>
        </w:rPr>
        <w:t>.加减速时间: 12s.</w:t>
      </w:r>
    </w:p>
    <w:p w:rsidR="00EE6710" w:rsidRPr="008061DD" w:rsidRDefault="00EE6710" w:rsidP="00D43ACB">
      <w:pPr>
        <w:spacing w:line="360" w:lineRule="auto"/>
        <w:jc w:val="center"/>
        <w:rPr>
          <w:rFonts w:ascii="宋体" w:eastAsia="宋体" w:hAnsi="宋体"/>
          <w:sz w:val="28"/>
          <w:szCs w:val="28"/>
        </w:rPr>
      </w:pPr>
      <w:r w:rsidRPr="008061DD">
        <w:rPr>
          <w:rFonts w:ascii="宋体" w:eastAsia="宋体" w:hAnsi="宋体" w:hint="eastAsia"/>
          <w:sz w:val="28"/>
          <w:szCs w:val="28"/>
        </w:rPr>
        <w:t>3</w:t>
      </w:r>
      <w:r w:rsidRPr="008061DD">
        <w:rPr>
          <w:rFonts w:ascii="宋体" w:eastAsia="宋体" w:hAnsi="宋体"/>
          <w:sz w:val="28"/>
          <w:szCs w:val="28"/>
        </w:rPr>
        <w:t>.</w:t>
      </w:r>
      <w:r w:rsidRPr="008061DD">
        <w:rPr>
          <w:rFonts w:ascii="宋体" w:eastAsia="宋体" w:hAnsi="宋体" w:hint="eastAsia"/>
          <w:sz w:val="28"/>
          <w:szCs w:val="28"/>
        </w:rPr>
        <w:t xml:space="preserve"> 360度旋转混合仪 </w:t>
      </w:r>
      <w:r w:rsidRPr="008061DD">
        <w:rPr>
          <w:rFonts w:ascii="宋体" w:eastAsia="宋体" w:hAnsi="宋体"/>
          <w:sz w:val="28"/>
          <w:szCs w:val="28"/>
        </w:rPr>
        <w:t>2台</w:t>
      </w:r>
      <w:r w:rsidRPr="008061DD">
        <w:rPr>
          <w:rFonts w:ascii="宋体" w:eastAsia="宋体" w:hAnsi="宋体" w:hint="eastAsia"/>
          <w:sz w:val="28"/>
          <w:szCs w:val="28"/>
        </w:rPr>
        <w:t>/套</w:t>
      </w:r>
    </w:p>
    <w:p w:rsidR="00EE6710" w:rsidRPr="008061DD" w:rsidRDefault="00EE6710" w:rsidP="00D43AC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8061DD">
        <w:rPr>
          <w:rFonts w:ascii="宋体" w:eastAsia="宋体" w:hAnsi="宋体" w:cs="宋体"/>
          <w:kern w:val="0"/>
          <w:sz w:val="28"/>
          <w:szCs w:val="28"/>
        </w:rPr>
        <w:t>1. LCD 同时显示速度和时间；</w:t>
      </w:r>
    </w:p>
    <w:p w:rsidR="00EE6710" w:rsidRPr="008061DD" w:rsidRDefault="00EE6710" w:rsidP="00D43AC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8061DD">
        <w:rPr>
          <w:rFonts w:ascii="宋体" w:eastAsia="宋体" w:hAnsi="宋体" w:cs="宋体"/>
          <w:kern w:val="0"/>
          <w:sz w:val="28"/>
          <w:szCs w:val="28"/>
        </w:rPr>
        <w:t>2. 转速范围10-70rpm；</w:t>
      </w:r>
    </w:p>
    <w:p w:rsidR="00EE6710" w:rsidRPr="008061DD" w:rsidRDefault="00EE6710" w:rsidP="00D43AC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8061DD">
        <w:rPr>
          <w:rFonts w:ascii="宋体" w:eastAsia="宋体" w:hAnsi="宋体" w:cs="宋体"/>
          <w:kern w:val="0"/>
          <w:sz w:val="28"/>
          <w:szCs w:val="28"/>
        </w:rPr>
        <w:t>3. 旋转式操作，温和充分混匀；</w:t>
      </w:r>
    </w:p>
    <w:p w:rsidR="00EE6710" w:rsidRPr="008061DD" w:rsidRDefault="00EE6710" w:rsidP="00D43AC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8061DD">
        <w:rPr>
          <w:rFonts w:ascii="宋体" w:eastAsia="宋体" w:hAnsi="宋体" w:cs="宋体"/>
          <w:kern w:val="0"/>
          <w:sz w:val="28"/>
          <w:szCs w:val="28"/>
        </w:rPr>
        <w:t>4. 混合角度可调，从0至90度；</w:t>
      </w:r>
    </w:p>
    <w:p w:rsidR="00EE6710" w:rsidRPr="008061DD" w:rsidRDefault="00EE6710" w:rsidP="00D43AC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8061DD">
        <w:rPr>
          <w:rFonts w:ascii="宋体" w:eastAsia="宋体" w:hAnsi="宋体" w:cs="宋体"/>
          <w:kern w:val="0"/>
          <w:sz w:val="28"/>
          <w:szCs w:val="28"/>
        </w:rPr>
        <w:t>5. 圆盘夹具，最多可累加四层圆盘。</w:t>
      </w:r>
    </w:p>
    <w:p w:rsidR="00EE6710" w:rsidRPr="008061DD" w:rsidRDefault="00EE6710" w:rsidP="00D43AC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8061DD">
        <w:rPr>
          <w:rFonts w:ascii="宋体" w:eastAsia="宋体" w:hAnsi="宋体" w:cs="宋体"/>
          <w:kern w:val="0"/>
          <w:sz w:val="28"/>
          <w:szCs w:val="28"/>
        </w:rPr>
        <w:t>6. 电机类型：直流电机</w:t>
      </w:r>
    </w:p>
    <w:p w:rsidR="00EE6710" w:rsidRPr="008061DD" w:rsidRDefault="00EE6710" w:rsidP="00D43AC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8061DD">
        <w:rPr>
          <w:rFonts w:ascii="宋体" w:eastAsia="宋体" w:hAnsi="宋体" w:cs="宋体"/>
          <w:kern w:val="0"/>
          <w:sz w:val="28"/>
          <w:szCs w:val="28"/>
        </w:rPr>
        <w:t>7. 时间设置范围：1-1199min</w:t>
      </w:r>
    </w:p>
    <w:p w:rsidR="00EE6710" w:rsidRPr="008061DD" w:rsidRDefault="00EE6710" w:rsidP="00D43ACB">
      <w:pPr>
        <w:spacing w:line="360" w:lineRule="auto"/>
        <w:rPr>
          <w:rFonts w:ascii="宋体" w:eastAsia="宋体" w:hAnsi="宋体" w:cs="宋体"/>
          <w:kern w:val="0"/>
          <w:sz w:val="28"/>
          <w:szCs w:val="28"/>
        </w:rPr>
      </w:pPr>
      <w:r w:rsidRPr="008061DD">
        <w:rPr>
          <w:rFonts w:ascii="宋体" w:eastAsia="宋体" w:hAnsi="宋体" w:cs="宋体"/>
          <w:kern w:val="0"/>
          <w:sz w:val="28"/>
          <w:szCs w:val="28"/>
        </w:rPr>
        <w:t>8. 运行模式：连续/定时</w:t>
      </w:r>
    </w:p>
    <w:p w:rsidR="006559A4" w:rsidRPr="008061DD" w:rsidRDefault="006559A4" w:rsidP="00D43ACB">
      <w:pPr>
        <w:spacing w:line="360" w:lineRule="auto"/>
        <w:rPr>
          <w:rFonts w:ascii="宋体" w:eastAsia="宋体" w:hAnsi="宋体"/>
          <w:sz w:val="28"/>
          <w:szCs w:val="28"/>
        </w:rPr>
      </w:pPr>
    </w:p>
    <w:p w:rsidR="006559A4" w:rsidRPr="008061DD" w:rsidRDefault="006559A4" w:rsidP="00D43ACB">
      <w:pPr>
        <w:spacing w:line="360" w:lineRule="auto"/>
        <w:jc w:val="center"/>
        <w:rPr>
          <w:rFonts w:ascii="宋体" w:eastAsia="宋体" w:hAnsi="宋体"/>
          <w:sz w:val="28"/>
          <w:szCs w:val="28"/>
        </w:rPr>
      </w:pPr>
      <w:r w:rsidRPr="008061DD">
        <w:rPr>
          <w:rFonts w:ascii="宋体" w:eastAsia="宋体" w:hAnsi="宋体" w:hint="eastAsia"/>
          <w:sz w:val="28"/>
          <w:szCs w:val="28"/>
        </w:rPr>
        <w:t>4</w:t>
      </w:r>
      <w:r w:rsidRPr="008061DD">
        <w:rPr>
          <w:rFonts w:ascii="宋体" w:eastAsia="宋体" w:hAnsi="宋体"/>
          <w:sz w:val="28"/>
          <w:szCs w:val="28"/>
        </w:rPr>
        <w:t>.</w:t>
      </w:r>
      <w:r w:rsidRPr="008061DD">
        <w:rPr>
          <w:rFonts w:ascii="宋体" w:eastAsia="宋体" w:hAnsi="宋体" w:hint="eastAsia"/>
          <w:sz w:val="28"/>
          <w:szCs w:val="28"/>
        </w:rPr>
        <w:t xml:space="preserve"> 翘板脱色摇床 </w:t>
      </w:r>
      <w:r w:rsidRPr="008061DD">
        <w:rPr>
          <w:rFonts w:ascii="宋体" w:eastAsia="宋体" w:hAnsi="宋体"/>
          <w:sz w:val="28"/>
          <w:szCs w:val="28"/>
        </w:rPr>
        <w:t>2台</w:t>
      </w:r>
      <w:r w:rsidRPr="008061DD">
        <w:rPr>
          <w:rFonts w:ascii="宋体" w:eastAsia="宋体" w:hAnsi="宋体" w:hint="eastAsia"/>
          <w:sz w:val="28"/>
          <w:szCs w:val="28"/>
        </w:rPr>
        <w:t>/套</w:t>
      </w:r>
    </w:p>
    <w:p w:rsidR="006559A4" w:rsidRPr="008061DD" w:rsidRDefault="006559A4" w:rsidP="00D43AC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8061DD">
        <w:rPr>
          <w:rFonts w:ascii="宋体" w:eastAsia="宋体" w:hAnsi="宋体" w:cs="宋体"/>
          <w:kern w:val="0"/>
          <w:sz w:val="28"/>
          <w:szCs w:val="28"/>
        </w:rPr>
        <w:t>1. 电压：100-240VAC</w:t>
      </w:r>
    </w:p>
    <w:p w:rsidR="006559A4" w:rsidRPr="008061DD" w:rsidRDefault="006559A4" w:rsidP="00D43AC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8061DD">
        <w:rPr>
          <w:rFonts w:ascii="宋体" w:eastAsia="宋体" w:hAnsi="宋体" w:cs="宋体"/>
          <w:kern w:val="0"/>
          <w:sz w:val="28"/>
          <w:szCs w:val="28"/>
        </w:rPr>
        <w:t>2. 频率：50/60Hz</w:t>
      </w:r>
    </w:p>
    <w:p w:rsidR="006559A4" w:rsidRPr="008061DD" w:rsidRDefault="006559A4" w:rsidP="00D43AC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8061DD">
        <w:rPr>
          <w:rFonts w:ascii="宋体" w:eastAsia="宋体" w:hAnsi="宋体" w:cs="宋体"/>
          <w:kern w:val="0"/>
          <w:sz w:val="28"/>
          <w:szCs w:val="28"/>
        </w:rPr>
        <w:t>3. 电机输入功率：20W</w:t>
      </w:r>
    </w:p>
    <w:p w:rsidR="006559A4" w:rsidRPr="008061DD" w:rsidRDefault="006559A4" w:rsidP="00D43AC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8061DD">
        <w:rPr>
          <w:rFonts w:ascii="宋体" w:eastAsia="宋体" w:hAnsi="宋体" w:cs="宋体"/>
          <w:kern w:val="0"/>
          <w:sz w:val="28"/>
          <w:szCs w:val="28"/>
        </w:rPr>
        <w:t>4. 电机输出功率：10W</w:t>
      </w:r>
    </w:p>
    <w:p w:rsidR="006559A4" w:rsidRPr="008061DD" w:rsidRDefault="006559A4" w:rsidP="00D43AC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8061DD">
        <w:rPr>
          <w:rFonts w:ascii="宋体" w:eastAsia="宋体" w:hAnsi="宋体" w:cs="宋体"/>
          <w:kern w:val="0"/>
          <w:sz w:val="28"/>
          <w:szCs w:val="28"/>
        </w:rPr>
        <w:t>5. 电机：直流电机</w:t>
      </w:r>
    </w:p>
    <w:p w:rsidR="006559A4" w:rsidRPr="008061DD" w:rsidRDefault="006559A4" w:rsidP="00D43AC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8061DD">
        <w:rPr>
          <w:rFonts w:ascii="宋体" w:eastAsia="宋体" w:hAnsi="宋体" w:cs="宋体"/>
          <w:kern w:val="0"/>
          <w:sz w:val="28"/>
          <w:szCs w:val="28"/>
        </w:rPr>
        <w:t>6. 倾斜角度：7°</w:t>
      </w:r>
    </w:p>
    <w:p w:rsidR="006559A4" w:rsidRPr="008061DD" w:rsidRDefault="006559A4" w:rsidP="00D43AC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8061DD">
        <w:rPr>
          <w:rFonts w:ascii="宋体" w:eastAsia="宋体" w:hAnsi="宋体" w:cs="宋体"/>
          <w:kern w:val="0"/>
          <w:sz w:val="28"/>
          <w:szCs w:val="28"/>
        </w:rPr>
        <w:t>7. 速度范围：10-80rpm</w:t>
      </w:r>
    </w:p>
    <w:p w:rsidR="006559A4" w:rsidRPr="008061DD" w:rsidRDefault="006559A4" w:rsidP="00D43AC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8061DD">
        <w:rPr>
          <w:rFonts w:ascii="宋体" w:eastAsia="宋体" w:hAnsi="宋体" w:cs="宋体"/>
          <w:kern w:val="0"/>
          <w:sz w:val="28"/>
          <w:szCs w:val="28"/>
        </w:rPr>
        <w:t>8. 定时器显示：LED</w:t>
      </w:r>
    </w:p>
    <w:p w:rsidR="006559A4" w:rsidRPr="008061DD" w:rsidRDefault="006559A4" w:rsidP="00D43AC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8061DD">
        <w:rPr>
          <w:rFonts w:ascii="宋体" w:eastAsia="宋体" w:hAnsi="宋体" w:cs="宋体"/>
          <w:kern w:val="0"/>
          <w:sz w:val="28"/>
          <w:szCs w:val="28"/>
        </w:rPr>
        <w:t>9. 速度显示：LED</w:t>
      </w:r>
    </w:p>
    <w:p w:rsidR="006559A4" w:rsidRPr="008061DD" w:rsidRDefault="006559A4" w:rsidP="00D43AC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8061DD">
        <w:rPr>
          <w:rFonts w:ascii="宋体" w:eastAsia="宋体" w:hAnsi="宋体" w:cs="宋体"/>
          <w:kern w:val="0"/>
          <w:sz w:val="28"/>
          <w:szCs w:val="28"/>
        </w:rPr>
        <w:t>10. 运行方式：定时或连续运转</w:t>
      </w:r>
    </w:p>
    <w:p w:rsidR="006559A4" w:rsidRPr="008061DD" w:rsidRDefault="006559A4" w:rsidP="00D43AC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8061DD">
        <w:rPr>
          <w:rFonts w:ascii="宋体" w:eastAsia="宋体" w:hAnsi="宋体" w:cs="宋体"/>
          <w:kern w:val="0"/>
          <w:sz w:val="28"/>
          <w:szCs w:val="28"/>
        </w:rPr>
        <w:t>11. 时间设置范围：1min-19h59min</w:t>
      </w:r>
    </w:p>
    <w:p w:rsidR="006559A4" w:rsidRPr="008061DD" w:rsidRDefault="006559A4" w:rsidP="00D43AC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8061DD">
        <w:rPr>
          <w:rFonts w:ascii="宋体" w:eastAsia="宋体" w:hAnsi="宋体" w:cs="宋体"/>
          <w:kern w:val="0"/>
          <w:sz w:val="28"/>
          <w:szCs w:val="28"/>
        </w:rPr>
        <w:t>12. 尺寸（长 x 宽 x 高）：270×330×130mm</w:t>
      </w:r>
    </w:p>
    <w:p w:rsidR="006559A4" w:rsidRPr="008061DD" w:rsidRDefault="006559A4" w:rsidP="00D43AC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8061DD">
        <w:rPr>
          <w:rFonts w:ascii="宋体" w:eastAsia="宋体" w:hAnsi="宋体" w:cs="宋体"/>
          <w:kern w:val="0"/>
          <w:sz w:val="28"/>
          <w:szCs w:val="28"/>
        </w:rPr>
        <w:t>13. 重量：3.2kg</w:t>
      </w:r>
    </w:p>
    <w:p w:rsidR="006559A4" w:rsidRPr="008061DD" w:rsidRDefault="006559A4" w:rsidP="00D43AC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8061DD">
        <w:rPr>
          <w:rFonts w:ascii="宋体" w:eastAsia="宋体" w:hAnsi="宋体" w:cs="宋体"/>
          <w:kern w:val="0"/>
          <w:sz w:val="28"/>
          <w:szCs w:val="28"/>
        </w:rPr>
        <w:t>14. 允许环境温度范围：5-40℃</w:t>
      </w:r>
    </w:p>
    <w:p w:rsidR="006559A4" w:rsidRPr="008061DD" w:rsidRDefault="006559A4" w:rsidP="00D43AC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8061DD">
        <w:rPr>
          <w:rFonts w:ascii="宋体" w:eastAsia="宋体" w:hAnsi="宋体" w:cs="宋体"/>
          <w:kern w:val="0"/>
          <w:sz w:val="28"/>
          <w:szCs w:val="28"/>
        </w:rPr>
        <w:t>15. 允许相对湿度：80%</w:t>
      </w:r>
    </w:p>
    <w:p w:rsidR="006559A4" w:rsidRPr="008061DD" w:rsidRDefault="006559A4" w:rsidP="00D43AC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8061DD">
        <w:rPr>
          <w:rFonts w:ascii="宋体" w:eastAsia="宋体" w:hAnsi="宋体" w:cs="宋体"/>
          <w:kern w:val="0"/>
          <w:sz w:val="28"/>
          <w:szCs w:val="28"/>
        </w:rPr>
        <w:t>16. DIN EN60529 保护方式：IP21</w:t>
      </w:r>
    </w:p>
    <w:p w:rsidR="006559A4" w:rsidRPr="008061DD" w:rsidRDefault="006559A4" w:rsidP="00D43ACB">
      <w:pPr>
        <w:spacing w:line="360" w:lineRule="auto"/>
        <w:jc w:val="center"/>
        <w:rPr>
          <w:rFonts w:ascii="宋体" w:eastAsia="宋体" w:hAnsi="宋体"/>
          <w:sz w:val="28"/>
          <w:szCs w:val="28"/>
        </w:rPr>
      </w:pPr>
      <w:r w:rsidRPr="008061DD">
        <w:rPr>
          <w:rFonts w:ascii="宋体" w:eastAsia="宋体" w:hAnsi="宋体" w:hint="eastAsia"/>
          <w:sz w:val="28"/>
          <w:szCs w:val="28"/>
        </w:rPr>
        <w:t>5</w:t>
      </w:r>
      <w:r w:rsidRPr="008061DD">
        <w:rPr>
          <w:rFonts w:ascii="宋体" w:eastAsia="宋体" w:hAnsi="宋体"/>
          <w:sz w:val="28"/>
          <w:szCs w:val="28"/>
        </w:rPr>
        <w:t>.</w:t>
      </w:r>
      <w:r w:rsidRPr="008061DD">
        <w:rPr>
          <w:rFonts w:ascii="宋体" w:eastAsia="宋体" w:hAnsi="宋体" w:hint="eastAsia"/>
          <w:sz w:val="28"/>
          <w:szCs w:val="28"/>
        </w:rPr>
        <w:t xml:space="preserve"> 水平脱色摇床 </w:t>
      </w:r>
      <w:r w:rsidRPr="008061DD">
        <w:rPr>
          <w:rFonts w:ascii="宋体" w:eastAsia="宋体" w:hAnsi="宋体"/>
          <w:sz w:val="28"/>
          <w:szCs w:val="28"/>
        </w:rPr>
        <w:t xml:space="preserve"> 2台</w:t>
      </w:r>
      <w:r w:rsidRPr="008061DD">
        <w:rPr>
          <w:rFonts w:ascii="宋体" w:eastAsia="宋体" w:hAnsi="宋体" w:hint="eastAsia"/>
          <w:sz w:val="28"/>
          <w:szCs w:val="28"/>
        </w:rPr>
        <w:t>/套</w:t>
      </w:r>
    </w:p>
    <w:p w:rsidR="006559A4" w:rsidRPr="008061DD" w:rsidRDefault="006559A4" w:rsidP="00D43AC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8061DD">
        <w:rPr>
          <w:rFonts w:ascii="宋体" w:eastAsia="宋体" w:hAnsi="宋体" w:cs="宋体"/>
          <w:kern w:val="0"/>
          <w:sz w:val="28"/>
          <w:szCs w:val="28"/>
        </w:rPr>
        <w:t>1. 周转直径：4mm</w:t>
      </w:r>
    </w:p>
    <w:p w:rsidR="006559A4" w:rsidRPr="008061DD" w:rsidRDefault="006559A4" w:rsidP="00D43AC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8061DD">
        <w:rPr>
          <w:rFonts w:ascii="宋体" w:eastAsia="宋体" w:hAnsi="宋体" w:cs="宋体"/>
          <w:kern w:val="0"/>
          <w:sz w:val="28"/>
          <w:szCs w:val="28"/>
        </w:rPr>
        <w:t>2. 最大载重量：2.5kg</w:t>
      </w:r>
    </w:p>
    <w:p w:rsidR="006559A4" w:rsidRPr="008061DD" w:rsidRDefault="006559A4" w:rsidP="00D43AC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8061DD">
        <w:rPr>
          <w:rFonts w:ascii="宋体" w:eastAsia="宋体" w:hAnsi="宋体" w:cs="宋体"/>
          <w:kern w:val="0"/>
          <w:sz w:val="28"/>
          <w:szCs w:val="28"/>
        </w:rPr>
        <w:t>3. 电机类型：直流无刷电机</w:t>
      </w:r>
    </w:p>
    <w:p w:rsidR="006559A4" w:rsidRPr="008061DD" w:rsidRDefault="006559A4" w:rsidP="00D43AC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8061DD">
        <w:rPr>
          <w:rFonts w:ascii="宋体" w:eastAsia="宋体" w:hAnsi="宋体" w:cs="宋体"/>
          <w:kern w:val="0"/>
          <w:sz w:val="28"/>
          <w:szCs w:val="28"/>
        </w:rPr>
        <w:lastRenderedPageBreak/>
        <w:t>4. 电机输入功率：28W</w:t>
      </w:r>
    </w:p>
    <w:p w:rsidR="006559A4" w:rsidRPr="008061DD" w:rsidRDefault="006559A4" w:rsidP="00D43AC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8061DD">
        <w:rPr>
          <w:rFonts w:ascii="宋体" w:eastAsia="宋体" w:hAnsi="宋体" w:cs="宋体"/>
          <w:kern w:val="0"/>
          <w:sz w:val="28"/>
          <w:szCs w:val="28"/>
        </w:rPr>
        <w:t>5. 电机输出功率：15W</w:t>
      </w:r>
    </w:p>
    <w:p w:rsidR="006559A4" w:rsidRPr="008061DD" w:rsidRDefault="006559A4" w:rsidP="00D43AC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8061DD">
        <w:rPr>
          <w:rFonts w:ascii="宋体" w:eastAsia="宋体" w:hAnsi="宋体" w:cs="宋体"/>
          <w:kern w:val="0"/>
          <w:sz w:val="28"/>
          <w:szCs w:val="28"/>
        </w:rPr>
        <w:t>6. 速度范围：100~800rpm</w:t>
      </w:r>
    </w:p>
    <w:p w:rsidR="006559A4" w:rsidRPr="008061DD" w:rsidRDefault="006559A4" w:rsidP="00D43AC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8061DD">
        <w:rPr>
          <w:rFonts w:ascii="宋体" w:eastAsia="宋体" w:hAnsi="宋体" w:cs="宋体"/>
          <w:kern w:val="0"/>
          <w:sz w:val="28"/>
          <w:szCs w:val="28"/>
        </w:rPr>
        <w:t>7. 速度显示：LCD</w:t>
      </w:r>
    </w:p>
    <w:p w:rsidR="006559A4" w:rsidRPr="008061DD" w:rsidRDefault="006559A4" w:rsidP="00D43AC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8061DD">
        <w:rPr>
          <w:rFonts w:ascii="宋体" w:eastAsia="宋体" w:hAnsi="宋体" w:cs="宋体"/>
          <w:kern w:val="0"/>
          <w:sz w:val="28"/>
          <w:szCs w:val="28"/>
        </w:rPr>
        <w:t>8. 定时器显示：LCD</w:t>
      </w:r>
    </w:p>
    <w:p w:rsidR="006559A4" w:rsidRPr="008061DD" w:rsidRDefault="006559A4" w:rsidP="00D43AC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8061DD">
        <w:rPr>
          <w:rFonts w:ascii="宋体" w:eastAsia="宋体" w:hAnsi="宋体" w:cs="宋体"/>
          <w:kern w:val="0"/>
          <w:sz w:val="28"/>
          <w:szCs w:val="28"/>
        </w:rPr>
        <w:t>9. 时间设置范围：1 分 - 19 小时 59 分</w:t>
      </w:r>
    </w:p>
    <w:p w:rsidR="006559A4" w:rsidRPr="008061DD" w:rsidRDefault="006559A4" w:rsidP="00D43AC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8061DD">
        <w:rPr>
          <w:rFonts w:ascii="宋体" w:eastAsia="宋体" w:hAnsi="宋体" w:cs="宋体"/>
          <w:kern w:val="0"/>
          <w:sz w:val="28"/>
          <w:szCs w:val="28"/>
        </w:rPr>
        <w:t>10. 电压：100~240V，50/60Hz</w:t>
      </w:r>
    </w:p>
    <w:p w:rsidR="006559A4" w:rsidRPr="008061DD" w:rsidRDefault="006559A4" w:rsidP="00D43AC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8061DD">
        <w:rPr>
          <w:rFonts w:ascii="宋体" w:eastAsia="宋体" w:hAnsi="宋体" w:cs="宋体"/>
          <w:kern w:val="0"/>
          <w:sz w:val="28"/>
          <w:szCs w:val="28"/>
        </w:rPr>
        <w:t>11. 功率：30W</w:t>
      </w:r>
    </w:p>
    <w:p w:rsidR="006559A4" w:rsidRPr="008061DD" w:rsidRDefault="006559A4" w:rsidP="00D43AC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8061DD">
        <w:rPr>
          <w:rFonts w:ascii="宋体" w:eastAsia="宋体" w:hAnsi="宋体" w:cs="宋体"/>
          <w:kern w:val="0"/>
          <w:sz w:val="28"/>
          <w:szCs w:val="28"/>
        </w:rPr>
        <w:t>12. 重量：8.1kg</w:t>
      </w:r>
    </w:p>
    <w:p w:rsidR="006559A4" w:rsidRPr="008061DD" w:rsidRDefault="006559A4" w:rsidP="00D43AC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8061DD">
        <w:rPr>
          <w:rFonts w:ascii="宋体" w:eastAsia="宋体" w:hAnsi="宋体" w:cs="宋体"/>
          <w:kern w:val="0"/>
          <w:sz w:val="28"/>
          <w:szCs w:val="28"/>
        </w:rPr>
        <w:t>13. 允许环境温度湿度：5~40°C，80%</w:t>
      </w:r>
    </w:p>
    <w:p w:rsidR="006559A4" w:rsidRPr="008061DD" w:rsidRDefault="006559A4" w:rsidP="00D43AC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8061DD">
        <w:rPr>
          <w:rFonts w:ascii="宋体" w:eastAsia="宋体" w:hAnsi="宋体" w:cs="宋体"/>
          <w:kern w:val="0"/>
          <w:sz w:val="28"/>
          <w:szCs w:val="28"/>
        </w:rPr>
        <w:t>14. 尺寸（长 x 宽 x 高）：330×270×110mm</w:t>
      </w:r>
    </w:p>
    <w:p w:rsidR="006559A4" w:rsidRPr="008061DD" w:rsidRDefault="006559A4" w:rsidP="00D43AC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8061DD">
        <w:rPr>
          <w:rFonts w:ascii="宋体" w:eastAsia="宋体" w:hAnsi="宋体" w:cs="宋体"/>
          <w:kern w:val="0"/>
          <w:sz w:val="28"/>
          <w:szCs w:val="28"/>
        </w:rPr>
        <w:t>15. 外壳防护等级：IP21</w:t>
      </w:r>
    </w:p>
    <w:p w:rsidR="006559A4" w:rsidRPr="008061DD" w:rsidRDefault="006559A4" w:rsidP="00D43ACB">
      <w:pPr>
        <w:spacing w:line="360" w:lineRule="auto"/>
        <w:rPr>
          <w:rFonts w:ascii="宋体" w:eastAsia="宋体" w:hAnsi="宋体" w:cs="宋体"/>
          <w:kern w:val="0"/>
          <w:sz w:val="28"/>
          <w:szCs w:val="28"/>
        </w:rPr>
      </w:pPr>
      <w:r w:rsidRPr="008061DD">
        <w:rPr>
          <w:rFonts w:ascii="宋体" w:eastAsia="宋体" w:hAnsi="宋体" w:cs="宋体"/>
          <w:kern w:val="0"/>
          <w:sz w:val="28"/>
          <w:szCs w:val="28"/>
        </w:rPr>
        <w:t>16. 数据接口：RS232</w:t>
      </w:r>
    </w:p>
    <w:p w:rsidR="006559A4" w:rsidRPr="008061DD" w:rsidRDefault="006559A4" w:rsidP="00D43ACB">
      <w:pPr>
        <w:spacing w:line="360" w:lineRule="auto"/>
        <w:jc w:val="center"/>
        <w:rPr>
          <w:rFonts w:ascii="宋体" w:eastAsia="宋体" w:hAnsi="宋体"/>
          <w:sz w:val="28"/>
          <w:szCs w:val="28"/>
        </w:rPr>
      </w:pPr>
      <w:r w:rsidRPr="008061DD">
        <w:rPr>
          <w:rFonts w:ascii="宋体" w:eastAsia="宋体" w:hAnsi="宋体" w:hint="eastAsia"/>
          <w:sz w:val="28"/>
          <w:szCs w:val="28"/>
        </w:rPr>
        <w:t>6</w:t>
      </w:r>
      <w:r w:rsidRPr="008061DD">
        <w:rPr>
          <w:rFonts w:ascii="宋体" w:eastAsia="宋体" w:hAnsi="宋体"/>
          <w:sz w:val="28"/>
          <w:szCs w:val="28"/>
        </w:rPr>
        <w:t>.</w:t>
      </w:r>
      <w:r w:rsidRPr="008061DD">
        <w:rPr>
          <w:rFonts w:ascii="宋体" w:eastAsia="宋体" w:hAnsi="宋体" w:hint="eastAsia"/>
          <w:sz w:val="28"/>
          <w:szCs w:val="28"/>
        </w:rPr>
        <w:t xml:space="preserve"> 水浴锅 </w:t>
      </w:r>
      <w:r w:rsidRPr="008061DD">
        <w:rPr>
          <w:rFonts w:ascii="宋体" w:eastAsia="宋体" w:hAnsi="宋体"/>
          <w:sz w:val="28"/>
          <w:szCs w:val="28"/>
        </w:rPr>
        <w:t>2台</w:t>
      </w:r>
      <w:r w:rsidRPr="008061DD">
        <w:rPr>
          <w:rFonts w:ascii="宋体" w:eastAsia="宋体" w:hAnsi="宋体" w:hint="eastAsia"/>
          <w:sz w:val="28"/>
          <w:szCs w:val="28"/>
        </w:rPr>
        <w:t>/套</w:t>
      </w:r>
    </w:p>
    <w:p w:rsidR="006559A4" w:rsidRPr="008061DD" w:rsidRDefault="006559A4" w:rsidP="00D43AC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8061DD">
        <w:rPr>
          <w:rFonts w:ascii="宋体" w:eastAsia="宋体" w:hAnsi="宋体" w:cs="宋体"/>
          <w:kern w:val="0"/>
          <w:sz w:val="28"/>
          <w:szCs w:val="28"/>
        </w:rPr>
        <w:t>1、控温范围：RT+5～99℃</w:t>
      </w:r>
    </w:p>
    <w:p w:rsidR="006559A4" w:rsidRPr="008061DD" w:rsidRDefault="006559A4" w:rsidP="00D43AC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8061DD">
        <w:rPr>
          <w:rFonts w:ascii="宋体" w:eastAsia="宋体" w:hAnsi="宋体" w:cs="宋体"/>
          <w:kern w:val="0"/>
          <w:sz w:val="28"/>
          <w:szCs w:val="28"/>
        </w:rPr>
        <w:t>2、恒温波动度：±0.5℃</w:t>
      </w:r>
    </w:p>
    <w:p w:rsidR="006559A4" w:rsidRPr="008061DD" w:rsidRDefault="006559A4" w:rsidP="00D43AC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8061DD">
        <w:rPr>
          <w:rFonts w:ascii="宋体" w:eastAsia="宋体" w:hAnsi="宋体" w:cs="宋体"/>
          <w:kern w:val="0"/>
          <w:sz w:val="28"/>
          <w:szCs w:val="28"/>
        </w:rPr>
        <w:t>3、跟踪报警：±2℃</w:t>
      </w:r>
    </w:p>
    <w:p w:rsidR="006559A4" w:rsidRPr="008061DD" w:rsidRDefault="006559A4" w:rsidP="00D43AC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8061DD">
        <w:rPr>
          <w:rFonts w:ascii="宋体" w:eastAsia="宋体" w:hAnsi="宋体" w:cs="宋体"/>
          <w:kern w:val="0"/>
          <w:sz w:val="28"/>
          <w:szCs w:val="28"/>
        </w:rPr>
        <w:t>4、容积≥14L</w:t>
      </w:r>
    </w:p>
    <w:p w:rsidR="006559A4" w:rsidRPr="008061DD" w:rsidRDefault="006559A4" w:rsidP="00D43ACB">
      <w:pPr>
        <w:spacing w:line="360" w:lineRule="auto"/>
        <w:jc w:val="center"/>
        <w:rPr>
          <w:rFonts w:ascii="宋体" w:eastAsia="宋体" w:hAnsi="宋体"/>
          <w:sz w:val="28"/>
          <w:szCs w:val="28"/>
        </w:rPr>
      </w:pPr>
      <w:r w:rsidRPr="008061DD">
        <w:rPr>
          <w:rFonts w:ascii="宋体" w:eastAsia="宋体" w:hAnsi="宋体"/>
          <w:sz w:val="28"/>
          <w:szCs w:val="28"/>
        </w:rPr>
        <w:t>7.</w:t>
      </w:r>
      <w:r w:rsidRPr="008061DD">
        <w:rPr>
          <w:rFonts w:ascii="宋体" w:eastAsia="宋体" w:hAnsi="宋体" w:hint="eastAsia"/>
          <w:sz w:val="28"/>
          <w:szCs w:val="28"/>
        </w:rPr>
        <w:t xml:space="preserve"> 二氧化碳培养箱 </w:t>
      </w:r>
      <w:r w:rsidRPr="008061DD">
        <w:rPr>
          <w:rFonts w:ascii="宋体" w:eastAsia="宋体" w:hAnsi="宋体"/>
          <w:sz w:val="28"/>
          <w:szCs w:val="28"/>
        </w:rPr>
        <w:t>1台</w:t>
      </w:r>
      <w:r w:rsidRPr="008061DD">
        <w:rPr>
          <w:rFonts w:ascii="宋体" w:eastAsia="宋体" w:hAnsi="宋体" w:hint="eastAsia"/>
          <w:sz w:val="28"/>
          <w:szCs w:val="28"/>
        </w:rPr>
        <w:t>/套</w:t>
      </w:r>
    </w:p>
    <w:p w:rsidR="006559A4" w:rsidRPr="008061DD" w:rsidRDefault="006559A4" w:rsidP="00D43AC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8061DD">
        <w:rPr>
          <w:rFonts w:ascii="宋体" w:eastAsia="宋体" w:hAnsi="宋体" w:cs="宋体"/>
          <w:kern w:val="0"/>
          <w:sz w:val="28"/>
          <w:szCs w:val="28"/>
        </w:rPr>
        <w:t>1.170升直热式CO2培养箱。</w:t>
      </w:r>
    </w:p>
    <w:p w:rsidR="006559A4" w:rsidRPr="008061DD" w:rsidRDefault="006559A4" w:rsidP="00D43AC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8061DD">
        <w:rPr>
          <w:rFonts w:ascii="宋体" w:eastAsia="宋体" w:hAnsi="宋体" w:cs="宋体"/>
          <w:kern w:val="0"/>
          <w:sz w:val="28"/>
          <w:szCs w:val="28"/>
        </w:rPr>
        <w:t>2. 灭菌功能：具有90℃高温湿热循环灭菌。</w:t>
      </w:r>
    </w:p>
    <w:p w:rsidR="006559A4" w:rsidRPr="008061DD" w:rsidRDefault="006559A4" w:rsidP="00D43AC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8061DD">
        <w:rPr>
          <w:rFonts w:ascii="宋体" w:eastAsia="宋体" w:hAnsi="宋体" w:cs="宋体"/>
          <w:kern w:val="0"/>
          <w:sz w:val="28"/>
          <w:szCs w:val="28"/>
        </w:rPr>
        <w:t>3.灭菌认证：通过HPA灭菌效果认证。</w:t>
      </w:r>
    </w:p>
    <w:p w:rsidR="006559A4" w:rsidRPr="008061DD" w:rsidRDefault="006559A4" w:rsidP="00D43AC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8061DD">
        <w:rPr>
          <w:rFonts w:ascii="宋体" w:eastAsia="宋体" w:hAnsi="宋体" w:cs="宋体"/>
          <w:kern w:val="0"/>
          <w:sz w:val="28"/>
          <w:szCs w:val="28"/>
        </w:rPr>
        <w:lastRenderedPageBreak/>
        <w:t>4.灭菌全程时间：≤20小时。</w:t>
      </w:r>
    </w:p>
    <w:p w:rsidR="006559A4" w:rsidRPr="008061DD" w:rsidRDefault="006559A4" w:rsidP="00D43AC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8061DD">
        <w:rPr>
          <w:rFonts w:ascii="宋体" w:eastAsia="宋体" w:hAnsi="宋体" w:cs="宋体"/>
          <w:kern w:val="0"/>
          <w:sz w:val="28"/>
          <w:szCs w:val="28"/>
        </w:rPr>
        <w:t>5.温度控制范围（℃）：环境温度+3~55℃。</w:t>
      </w:r>
    </w:p>
    <w:p w:rsidR="006559A4" w:rsidRPr="008061DD" w:rsidRDefault="006559A4" w:rsidP="00D43AC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8061DD">
        <w:rPr>
          <w:rFonts w:ascii="宋体" w:eastAsia="宋体" w:hAnsi="宋体" w:cs="宋体"/>
          <w:kern w:val="0"/>
          <w:sz w:val="28"/>
          <w:szCs w:val="28"/>
        </w:rPr>
        <w:t>6.温度控制精度（℃）：&lt;±0.1℃。</w:t>
      </w:r>
    </w:p>
    <w:p w:rsidR="006559A4" w:rsidRPr="008061DD" w:rsidRDefault="006559A4" w:rsidP="00D43AC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8061DD">
        <w:rPr>
          <w:rFonts w:ascii="宋体" w:eastAsia="宋体" w:hAnsi="宋体" w:cs="宋体"/>
          <w:kern w:val="0"/>
          <w:sz w:val="28"/>
          <w:szCs w:val="28"/>
        </w:rPr>
        <w:t>7.内腔设计为强制空气对流，保证温度均一性，温度均一性&lt;±0.3℃。</w:t>
      </w:r>
    </w:p>
    <w:p w:rsidR="006559A4" w:rsidRPr="008061DD" w:rsidRDefault="006559A4" w:rsidP="00D43AC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8061DD">
        <w:rPr>
          <w:rFonts w:ascii="宋体" w:eastAsia="宋体" w:hAnsi="宋体" w:cs="宋体"/>
          <w:kern w:val="0"/>
          <w:sz w:val="28"/>
          <w:szCs w:val="28"/>
        </w:rPr>
        <w:t>8.二氧化碳检测系统采用NDIR单束双波红外式二氧化碳浓度传感器，并具有CO2浓度自校准功能，保证CO2浓度的高精确性。</w:t>
      </w:r>
    </w:p>
    <w:p w:rsidR="006559A4" w:rsidRPr="008061DD" w:rsidRDefault="006559A4" w:rsidP="00D43AC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8061DD">
        <w:rPr>
          <w:rFonts w:ascii="宋体" w:eastAsia="宋体" w:hAnsi="宋体" w:cs="宋体"/>
          <w:kern w:val="0"/>
          <w:sz w:val="28"/>
          <w:szCs w:val="28"/>
        </w:rPr>
        <w:t>9.灭菌过程中无需拆卸二氧化碳传感器，简便且减少交叉污染的风险。</w:t>
      </w:r>
    </w:p>
    <w:p w:rsidR="006559A4" w:rsidRPr="008061DD" w:rsidRDefault="006559A4" w:rsidP="00D43AC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8061DD">
        <w:rPr>
          <w:rFonts w:ascii="宋体" w:eastAsia="宋体" w:hAnsi="宋体" w:cs="宋体"/>
          <w:kern w:val="0"/>
          <w:sz w:val="28"/>
          <w:szCs w:val="28"/>
        </w:rPr>
        <w:t>10.一体式不锈钢内胆，光滑内壁，大圆弧角设计，清洁无死角。</w:t>
      </w:r>
    </w:p>
    <w:p w:rsidR="006559A4" w:rsidRPr="008061DD" w:rsidRDefault="006559A4" w:rsidP="00D43AC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8061DD">
        <w:rPr>
          <w:rFonts w:ascii="宋体" w:eastAsia="宋体" w:hAnsi="宋体" w:cs="宋体"/>
          <w:kern w:val="0"/>
          <w:sz w:val="28"/>
          <w:szCs w:val="28"/>
        </w:rPr>
        <w:t>11.水盘式加湿方式，方便实现换水及灭菌消毒。</w:t>
      </w:r>
    </w:p>
    <w:p w:rsidR="006559A4" w:rsidRPr="008061DD" w:rsidRDefault="006559A4" w:rsidP="00D43AC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8061DD">
        <w:rPr>
          <w:rFonts w:ascii="宋体" w:eastAsia="宋体" w:hAnsi="宋体" w:cs="宋体"/>
          <w:kern w:val="0"/>
          <w:sz w:val="28"/>
          <w:szCs w:val="28"/>
        </w:rPr>
        <w:t>12.内、外门可方便的左右换向，具有可选的玻璃小门。</w:t>
      </w:r>
    </w:p>
    <w:p w:rsidR="006559A4" w:rsidRPr="008061DD" w:rsidRDefault="006559A4" w:rsidP="00D43AC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8061DD">
        <w:rPr>
          <w:rFonts w:ascii="宋体" w:eastAsia="宋体" w:hAnsi="宋体" w:cs="宋体"/>
          <w:kern w:val="0"/>
          <w:sz w:val="28"/>
          <w:szCs w:val="28"/>
        </w:rPr>
        <w:t>13.气体在线过滤器：进入的气体经过0.2um在线过滤器可消除输入气体中的污染物。</w:t>
      </w:r>
    </w:p>
    <w:p w:rsidR="006559A4" w:rsidRPr="008061DD" w:rsidRDefault="006559A4" w:rsidP="00D43AC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8061DD">
        <w:rPr>
          <w:rFonts w:ascii="宋体" w:eastAsia="宋体" w:hAnsi="宋体" w:cs="宋体"/>
          <w:kern w:val="0"/>
          <w:sz w:val="28"/>
          <w:szCs w:val="28"/>
        </w:rPr>
        <w:t>14.箱内气体循环配备ULPA超高效空气滤器，空气洁净度达到ISO 5级洁净度水平。</w:t>
      </w:r>
    </w:p>
    <w:p w:rsidR="006559A4" w:rsidRPr="008061DD" w:rsidRDefault="006559A4" w:rsidP="00D43AC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8061DD">
        <w:rPr>
          <w:rFonts w:ascii="宋体" w:eastAsia="宋体" w:hAnsi="宋体" w:cs="宋体"/>
          <w:kern w:val="0"/>
          <w:sz w:val="28"/>
          <w:szCs w:val="28"/>
        </w:rPr>
        <w:t>15.微电脑控制系统，具有温度、CO2浓度、开门超时及CO2钢瓶耗竭，ULPA报警提示等参数的报警及设置。</w:t>
      </w:r>
    </w:p>
    <w:p w:rsidR="006559A4" w:rsidRPr="008061DD" w:rsidRDefault="006559A4" w:rsidP="00D43ACB">
      <w:pPr>
        <w:spacing w:line="360" w:lineRule="auto"/>
        <w:rPr>
          <w:rFonts w:ascii="宋体" w:eastAsia="宋体" w:hAnsi="宋体" w:cs="宋体"/>
          <w:kern w:val="0"/>
          <w:sz w:val="28"/>
          <w:szCs w:val="28"/>
        </w:rPr>
      </w:pPr>
      <w:r w:rsidRPr="008061DD">
        <w:rPr>
          <w:rFonts w:ascii="宋体" w:eastAsia="宋体" w:hAnsi="宋体" w:cs="宋体"/>
          <w:kern w:val="0"/>
          <w:sz w:val="28"/>
          <w:szCs w:val="28"/>
        </w:rPr>
        <w:t>16.智能化数据和事件检测器记录培养箱使用过程中所有的运行参数，并可以在LCD显示屏上通过程序软件调取记录的数据。内置闪存保证运行数据的长期储存。</w:t>
      </w:r>
    </w:p>
    <w:p w:rsidR="006559A4" w:rsidRPr="008061DD" w:rsidRDefault="006559A4" w:rsidP="00D43ACB">
      <w:pPr>
        <w:spacing w:line="360" w:lineRule="auto"/>
        <w:rPr>
          <w:rFonts w:ascii="宋体" w:eastAsia="宋体" w:hAnsi="宋体" w:cs="宋体"/>
          <w:kern w:val="0"/>
          <w:sz w:val="28"/>
          <w:szCs w:val="28"/>
        </w:rPr>
      </w:pPr>
    </w:p>
    <w:p w:rsidR="006559A4" w:rsidRPr="008061DD" w:rsidRDefault="006559A4" w:rsidP="00D43ACB">
      <w:pPr>
        <w:spacing w:line="360" w:lineRule="auto"/>
        <w:jc w:val="center"/>
        <w:rPr>
          <w:rFonts w:ascii="宋体" w:eastAsia="宋体" w:hAnsi="宋体" w:cs="宋体"/>
          <w:kern w:val="0"/>
          <w:sz w:val="28"/>
          <w:szCs w:val="28"/>
        </w:rPr>
      </w:pPr>
      <w:r w:rsidRPr="008061DD">
        <w:rPr>
          <w:rFonts w:ascii="宋体" w:eastAsia="宋体" w:hAnsi="宋体" w:cs="宋体" w:hint="eastAsia"/>
          <w:kern w:val="0"/>
          <w:sz w:val="28"/>
          <w:szCs w:val="28"/>
        </w:rPr>
        <w:lastRenderedPageBreak/>
        <w:t>8</w:t>
      </w:r>
      <w:r w:rsidRPr="008061DD">
        <w:rPr>
          <w:rFonts w:ascii="宋体" w:eastAsia="宋体" w:hAnsi="宋体" w:cs="宋体"/>
          <w:kern w:val="0"/>
          <w:sz w:val="28"/>
          <w:szCs w:val="28"/>
        </w:rPr>
        <w:t xml:space="preserve">.  </w:t>
      </w:r>
      <w:r w:rsidRPr="008061DD">
        <w:rPr>
          <w:rFonts w:ascii="宋体" w:eastAsia="宋体" w:hAnsi="宋体" w:cs="宋体" w:hint="eastAsia"/>
          <w:kern w:val="0"/>
          <w:sz w:val="28"/>
          <w:szCs w:val="28"/>
        </w:rPr>
        <w:t>天平</w:t>
      </w:r>
      <w:r w:rsidRPr="008061DD">
        <w:rPr>
          <w:rFonts w:ascii="宋体" w:eastAsia="宋体" w:hAnsi="宋体" w:cs="宋体"/>
          <w:kern w:val="0"/>
          <w:sz w:val="28"/>
          <w:szCs w:val="28"/>
        </w:rPr>
        <w:t xml:space="preserve">  1</w:t>
      </w:r>
      <w:r w:rsidRPr="008061DD">
        <w:rPr>
          <w:rFonts w:ascii="宋体" w:eastAsia="宋体" w:hAnsi="宋体"/>
          <w:sz w:val="28"/>
          <w:szCs w:val="28"/>
        </w:rPr>
        <w:t>台</w:t>
      </w:r>
      <w:r w:rsidRPr="008061DD">
        <w:rPr>
          <w:rFonts w:ascii="宋体" w:eastAsia="宋体" w:hAnsi="宋体" w:hint="eastAsia"/>
          <w:sz w:val="28"/>
          <w:szCs w:val="28"/>
        </w:rPr>
        <w:t>/套</w:t>
      </w:r>
    </w:p>
    <w:p w:rsidR="006559A4" w:rsidRPr="008061DD" w:rsidRDefault="006559A4" w:rsidP="00D43AC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8061DD">
        <w:rPr>
          <w:rFonts w:ascii="宋体" w:eastAsia="宋体" w:hAnsi="宋体" w:cs="宋体"/>
          <w:kern w:val="0"/>
          <w:sz w:val="28"/>
          <w:szCs w:val="28"/>
        </w:rPr>
        <w:t>1. 量程：220g</w:t>
      </w:r>
    </w:p>
    <w:p w:rsidR="006559A4" w:rsidRPr="008061DD" w:rsidRDefault="006559A4" w:rsidP="00D43AC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8061DD">
        <w:rPr>
          <w:rFonts w:ascii="宋体" w:eastAsia="宋体" w:hAnsi="宋体" w:cs="宋体"/>
          <w:kern w:val="0"/>
          <w:sz w:val="28"/>
          <w:szCs w:val="28"/>
        </w:rPr>
        <w:t>2. 可读性：0.1mg</w:t>
      </w:r>
    </w:p>
    <w:p w:rsidR="006559A4" w:rsidRPr="008061DD" w:rsidRDefault="006559A4" w:rsidP="00D43AC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8061DD">
        <w:rPr>
          <w:rFonts w:ascii="宋体" w:eastAsia="宋体" w:hAnsi="宋体" w:cs="宋体"/>
          <w:kern w:val="0"/>
          <w:sz w:val="28"/>
          <w:szCs w:val="28"/>
        </w:rPr>
        <w:t>3. 重复性：≤±0.1mg</w:t>
      </w:r>
    </w:p>
    <w:p w:rsidR="006559A4" w:rsidRPr="008061DD" w:rsidRDefault="006559A4" w:rsidP="00D43AC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8061DD">
        <w:rPr>
          <w:rFonts w:ascii="宋体" w:eastAsia="宋体" w:hAnsi="宋体" w:cs="宋体"/>
          <w:kern w:val="0"/>
          <w:sz w:val="28"/>
          <w:szCs w:val="28"/>
        </w:rPr>
        <w:t>4. 线性：≤±0.2mg</w:t>
      </w:r>
    </w:p>
    <w:p w:rsidR="006559A4" w:rsidRPr="008061DD" w:rsidRDefault="006559A4" w:rsidP="00D43AC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8061DD">
        <w:rPr>
          <w:rFonts w:ascii="宋体" w:eastAsia="宋体" w:hAnsi="宋体" w:cs="宋体"/>
          <w:kern w:val="0"/>
          <w:sz w:val="28"/>
          <w:szCs w:val="28"/>
        </w:rPr>
        <w:t>5. 典型稳定时间：2s</w:t>
      </w:r>
    </w:p>
    <w:p w:rsidR="006559A4" w:rsidRPr="008061DD" w:rsidRDefault="006559A4" w:rsidP="00D43AC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8061DD">
        <w:rPr>
          <w:rFonts w:ascii="宋体" w:eastAsia="宋体" w:hAnsi="宋体" w:cs="宋体"/>
          <w:kern w:val="0"/>
          <w:sz w:val="28"/>
          <w:szCs w:val="28"/>
        </w:rPr>
        <w:t>6. 称盘直径：90mm</w:t>
      </w:r>
    </w:p>
    <w:p w:rsidR="006559A4" w:rsidRPr="008061DD" w:rsidRDefault="006559A4" w:rsidP="00D43AC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8061DD">
        <w:rPr>
          <w:rFonts w:ascii="宋体" w:eastAsia="宋体" w:hAnsi="宋体" w:cs="宋体"/>
          <w:kern w:val="0"/>
          <w:sz w:val="28"/>
          <w:szCs w:val="28"/>
        </w:rPr>
        <w:t>7. 净重：4.9kg</w:t>
      </w:r>
    </w:p>
    <w:p w:rsidR="006559A4" w:rsidRPr="008061DD" w:rsidRDefault="006559A4" w:rsidP="00D43AC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8061DD">
        <w:rPr>
          <w:rFonts w:ascii="宋体" w:eastAsia="宋体" w:hAnsi="宋体" w:cs="宋体"/>
          <w:kern w:val="0"/>
          <w:sz w:val="28"/>
          <w:szCs w:val="28"/>
        </w:rPr>
        <w:t>8. 校准功能：isoCAL 全自动内校，具有温度和时间触发的自动内部校准和调整功能</w:t>
      </w:r>
    </w:p>
    <w:p w:rsidR="006559A4" w:rsidRPr="008061DD" w:rsidRDefault="006559A4" w:rsidP="00D43AC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8061DD">
        <w:rPr>
          <w:rFonts w:ascii="宋体" w:eastAsia="宋体" w:hAnsi="宋体" w:cs="宋体"/>
          <w:kern w:val="0"/>
          <w:sz w:val="28"/>
          <w:szCs w:val="28"/>
        </w:rPr>
        <w:t>9. 数据存储：校准审计追踪（CAL Audit Trail）功能可自动存储 30 天内所有校准结果数据</w:t>
      </w:r>
    </w:p>
    <w:p w:rsidR="006559A4" w:rsidRPr="008061DD" w:rsidRDefault="006559A4" w:rsidP="00D43AC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8061DD">
        <w:rPr>
          <w:rFonts w:ascii="宋体" w:eastAsia="宋体" w:hAnsi="宋体" w:cs="宋体"/>
          <w:kern w:val="0"/>
          <w:sz w:val="28"/>
          <w:szCs w:val="28"/>
        </w:rPr>
        <w:t>10. 接口：MiniUSB 接口，可直接将数据传输到 Microsoft Windows 程序中</w:t>
      </w:r>
    </w:p>
    <w:p w:rsidR="006559A4" w:rsidRPr="008061DD" w:rsidRDefault="006559A4" w:rsidP="00D43AC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8061DD">
        <w:rPr>
          <w:rFonts w:ascii="宋体" w:eastAsia="宋体" w:hAnsi="宋体" w:cs="宋体"/>
          <w:kern w:val="0"/>
          <w:sz w:val="28"/>
          <w:szCs w:val="28"/>
        </w:rPr>
        <w:t>11. 显示屏：电容式彩色触摸屏</w:t>
      </w:r>
    </w:p>
    <w:p w:rsidR="006559A4" w:rsidRPr="008061DD" w:rsidRDefault="006559A4" w:rsidP="00D43AC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8061DD">
        <w:rPr>
          <w:rFonts w:ascii="宋体" w:eastAsia="宋体" w:hAnsi="宋体" w:cs="宋体"/>
          <w:kern w:val="0"/>
          <w:sz w:val="28"/>
          <w:szCs w:val="28"/>
        </w:rPr>
        <w:t>12. 语言：汉语、英语、法语、德语、意大利语、日语、波兰语、葡萄牙语、俄语、西班牙语、匈牙利语、土耳其语</w:t>
      </w:r>
    </w:p>
    <w:p w:rsidR="006559A4" w:rsidRPr="008061DD" w:rsidRDefault="006559A4" w:rsidP="00D43AC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8061DD">
        <w:rPr>
          <w:rFonts w:ascii="宋体" w:eastAsia="宋体" w:hAnsi="宋体" w:cs="宋体"/>
          <w:kern w:val="0"/>
          <w:sz w:val="28"/>
          <w:szCs w:val="28"/>
        </w:rPr>
        <w:t>13. 电源：线电压 100-240V</w:t>
      </w:r>
    </w:p>
    <w:p w:rsidR="006559A4" w:rsidRPr="008061DD" w:rsidRDefault="006559A4" w:rsidP="00D43AC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8061DD">
        <w:rPr>
          <w:rFonts w:ascii="宋体" w:eastAsia="宋体" w:hAnsi="宋体" w:cs="宋体"/>
          <w:kern w:val="0"/>
          <w:sz w:val="28"/>
          <w:szCs w:val="28"/>
        </w:rPr>
        <w:t>14. 称量单位：g、ct、mom、kg、lb、oz、ozt、tlh、tls、tlt、GN、dwt、mg、parts | lb、tlc、Kt、tol、bat、MS、N</w:t>
      </w:r>
    </w:p>
    <w:p w:rsidR="006559A4" w:rsidRPr="008061DD" w:rsidRDefault="006559A4" w:rsidP="00D43AC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8061DD">
        <w:rPr>
          <w:rFonts w:ascii="宋体" w:eastAsia="宋体" w:hAnsi="宋体" w:cs="宋体"/>
          <w:kern w:val="0"/>
          <w:sz w:val="28"/>
          <w:szCs w:val="28"/>
        </w:rPr>
        <w:t>15. 管理员锁：菜单锁定功能，防止误操作</w:t>
      </w:r>
    </w:p>
    <w:p w:rsidR="006559A4" w:rsidRPr="008061DD" w:rsidRDefault="006559A4" w:rsidP="00D43AC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8061DD">
        <w:rPr>
          <w:rFonts w:ascii="宋体" w:eastAsia="宋体" w:hAnsi="宋体" w:cs="宋体"/>
          <w:kern w:val="0"/>
          <w:sz w:val="28"/>
          <w:szCs w:val="28"/>
        </w:rPr>
        <w:t>16. 防盗装置：肯辛顿锁，可连接防盗锁链</w:t>
      </w:r>
    </w:p>
    <w:p w:rsidR="006559A4" w:rsidRPr="008061DD" w:rsidRDefault="006559A4" w:rsidP="00D43ACB">
      <w:pPr>
        <w:spacing w:line="360" w:lineRule="auto"/>
        <w:rPr>
          <w:rFonts w:ascii="宋体" w:eastAsia="宋体" w:hAnsi="宋体" w:cs="宋体"/>
          <w:kern w:val="0"/>
          <w:sz w:val="28"/>
          <w:szCs w:val="28"/>
        </w:rPr>
      </w:pPr>
      <w:r w:rsidRPr="008061DD">
        <w:rPr>
          <w:rFonts w:ascii="宋体" w:eastAsia="宋体" w:hAnsi="宋体" w:cs="宋体"/>
          <w:kern w:val="0"/>
          <w:sz w:val="28"/>
          <w:szCs w:val="28"/>
        </w:rPr>
        <w:lastRenderedPageBreak/>
        <w:t>17.内置应用程序：称重、混合、组分、统计、转换、密度、百分比、检重、峰值保持、计数、不稳定状态测量等</w:t>
      </w:r>
    </w:p>
    <w:p w:rsidR="006559A4" w:rsidRPr="008061DD" w:rsidRDefault="006559A4" w:rsidP="00D43ACB">
      <w:pPr>
        <w:spacing w:line="360" w:lineRule="auto"/>
        <w:jc w:val="center"/>
        <w:rPr>
          <w:rFonts w:ascii="宋体" w:eastAsia="宋体" w:hAnsi="宋体"/>
          <w:sz w:val="28"/>
          <w:szCs w:val="28"/>
        </w:rPr>
      </w:pPr>
      <w:r w:rsidRPr="008061DD">
        <w:rPr>
          <w:rFonts w:ascii="宋体" w:eastAsia="宋体" w:hAnsi="宋体" w:cs="宋体"/>
          <w:kern w:val="0"/>
          <w:sz w:val="28"/>
          <w:szCs w:val="28"/>
        </w:rPr>
        <w:t xml:space="preserve">9. </w:t>
      </w:r>
      <w:r w:rsidRPr="008061DD">
        <w:rPr>
          <w:rFonts w:ascii="宋体" w:eastAsia="宋体" w:hAnsi="宋体" w:cs="宋体" w:hint="eastAsia"/>
          <w:kern w:val="0"/>
          <w:sz w:val="28"/>
          <w:szCs w:val="28"/>
        </w:rPr>
        <w:t xml:space="preserve">电泳仪及配套槽 </w:t>
      </w:r>
      <w:r w:rsidRPr="008061DD">
        <w:rPr>
          <w:rFonts w:ascii="宋体" w:eastAsia="宋体" w:hAnsi="宋体" w:cs="宋体"/>
          <w:kern w:val="0"/>
          <w:sz w:val="28"/>
          <w:szCs w:val="28"/>
        </w:rPr>
        <w:t>1</w:t>
      </w:r>
      <w:r w:rsidRPr="008061DD">
        <w:rPr>
          <w:rFonts w:ascii="宋体" w:eastAsia="宋体" w:hAnsi="宋体"/>
          <w:sz w:val="28"/>
          <w:szCs w:val="28"/>
        </w:rPr>
        <w:t>台</w:t>
      </w:r>
      <w:r w:rsidRPr="008061DD">
        <w:rPr>
          <w:rFonts w:ascii="宋体" w:eastAsia="宋体" w:hAnsi="宋体" w:hint="eastAsia"/>
          <w:sz w:val="28"/>
          <w:szCs w:val="28"/>
        </w:rPr>
        <w:t>/套</w:t>
      </w:r>
    </w:p>
    <w:p w:rsidR="006559A4" w:rsidRPr="008061DD" w:rsidRDefault="006559A4" w:rsidP="00D43AC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8061DD">
        <w:rPr>
          <w:rFonts w:ascii="宋体" w:eastAsia="宋体" w:hAnsi="宋体" w:cs="宋体"/>
          <w:kern w:val="0"/>
          <w:sz w:val="28"/>
          <w:szCs w:val="28"/>
        </w:rPr>
        <w:t>1.同一槽内可同时进行4块SDS-PAGE凝胶的电泳实验</w:t>
      </w:r>
    </w:p>
    <w:p w:rsidR="006559A4" w:rsidRPr="008061DD" w:rsidRDefault="006559A4" w:rsidP="00D43AC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8061DD">
        <w:rPr>
          <w:rFonts w:ascii="宋体" w:eastAsia="宋体" w:hAnsi="宋体" w:cs="宋体"/>
          <w:kern w:val="0"/>
          <w:sz w:val="28"/>
          <w:szCs w:val="28"/>
        </w:rPr>
        <w:t>2. 胶面积：≥8 x 7cm；短玻璃板：≥10 x 7cm；长玻璃板：≥10 x 8 cm</w:t>
      </w:r>
    </w:p>
    <w:p w:rsidR="006559A4" w:rsidRPr="008061DD" w:rsidRDefault="006559A4" w:rsidP="00D43AC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8061DD">
        <w:rPr>
          <w:rFonts w:ascii="宋体" w:eastAsia="宋体" w:hAnsi="宋体" w:cs="宋体"/>
          <w:kern w:val="0"/>
          <w:sz w:val="28"/>
          <w:szCs w:val="28"/>
        </w:rPr>
        <w:t>3. 玻璃板：封边垫条永久性地固定在长玻板上</w:t>
      </w:r>
    </w:p>
    <w:p w:rsidR="006559A4" w:rsidRPr="008061DD" w:rsidRDefault="006559A4" w:rsidP="00D43AC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8061DD">
        <w:rPr>
          <w:rFonts w:ascii="宋体" w:eastAsia="宋体" w:hAnsi="宋体" w:cs="宋体"/>
          <w:kern w:val="0"/>
          <w:sz w:val="28"/>
          <w:szCs w:val="28"/>
        </w:rPr>
        <w:t>4. 灌胶系统：平行排列的设计，弹簧杠杆设计</w:t>
      </w:r>
    </w:p>
    <w:p w:rsidR="006559A4" w:rsidRPr="008061DD" w:rsidRDefault="006559A4" w:rsidP="00D43AC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8061DD">
        <w:rPr>
          <w:rFonts w:ascii="宋体" w:eastAsia="宋体" w:hAnsi="宋体" w:cs="宋体"/>
          <w:kern w:val="0"/>
          <w:sz w:val="28"/>
          <w:szCs w:val="28"/>
        </w:rPr>
        <w:t>5.上样引导装置：防止泳道的遗漏上样或重复上样</w:t>
      </w:r>
    </w:p>
    <w:p w:rsidR="006559A4" w:rsidRPr="008061DD" w:rsidRDefault="006559A4" w:rsidP="00D43AC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8061DD">
        <w:rPr>
          <w:rFonts w:ascii="宋体" w:eastAsia="宋体" w:hAnsi="宋体" w:cs="宋体"/>
          <w:kern w:val="0"/>
          <w:sz w:val="28"/>
          <w:szCs w:val="28"/>
        </w:rPr>
        <w:t>6. 电泳梳：特殊的塑料电泳梳不会抑制凝胶聚合反应</w:t>
      </w:r>
    </w:p>
    <w:p w:rsidR="006559A4" w:rsidRPr="008061DD" w:rsidRDefault="006559A4" w:rsidP="00D43AC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8061DD">
        <w:rPr>
          <w:rFonts w:ascii="宋体" w:eastAsia="宋体" w:hAnsi="宋体" w:cs="宋体"/>
          <w:kern w:val="0"/>
          <w:sz w:val="28"/>
          <w:szCs w:val="28"/>
        </w:rPr>
        <w:t>7. 转印模块1组（包含有转印芯一个、转印夹2组、海绵垫2组、冷却芯1个）</w:t>
      </w:r>
    </w:p>
    <w:p w:rsidR="006559A4" w:rsidRPr="008061DD" w:rsidRDefault="006559A4" w:rsidP="00D43AC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8061DD">
        <w:rPr>
          <w:rFonts w:ascii="宋体" w:eastAsia="宋体" w:hAnsi="宋体" w:cs="宋体"/>
          <w:kern w:val="0"/>
          <w:sz w:val="28"/>
          <w:szCs w:val="28"/>
        </w:rPr>
        <w:t>8. 输出范围：电压10-300 V；电流4-400 mA；功率≤75 W (最大)</w:t>
      </w:r>
    </w:p>
    <w:p w:rsidR="006559A4" w:rsidRPr="008061DD" w:rsidRDefault="006559A4" w:rsidP="00D43AC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8061DD">
        <w:rPr>
          <w:rFonts w:ascii="宋体" w:eastAsia="宋体" w:hAnsi="宋体" w:cs="宋体"/>
          <w:kern w:val="0"/>
          <w:sz w:val="28"/>
          <w:szCs w:val="28"/>
        </w:rPr>
        <w:t>9. 输出类型：恒压、恒流、恒功率，可定时1-999分钟</w:t>
      </w:r>
    </w:p>
    <w:p w:rsidR="006559A4" w:rsidRPr="008061DD" w:rsidRDefault="006559A4" w:rsidP="00D43AC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8061DD">
        <w:rPr>
          <w:rFonts w:ascii="宋体" w:eastAsia="宋体" w:hAnsi="宋体" w:cs="宋体"/>
          <w:kern w:val="0"/>
          <w:sz w:val="28"/>
          <w:szCs w:val="28"/>
        </w:rPr>
        <w:t>10. 具有断电后自动恢复功能</w:t>
      </w:r>
    </w:p>
    <w:p w:rsidR="006559A4" w:rsidRPr="008061DD" w:rsidRDefault="006559A4" w:rsidP="00D43AC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8061DD">
        <w:rPr>
          <w:rFonts w:ascii="宋体" w:eastAsia="宋体" w:hAnsi="宋体" w:cs="宋体"/>
          <w:kern w:val="0"/>
          <w:sz w:val="28"/>
          <w:szCs w:val="28"/>
        </w:rPr>
        <w:t>11. 输出插孔4对并联，可同时对四个同类型的电泳槽进行电泳</w:t>
      </w:r>
    </w:p>
    <w:p w:rsidR="006559A4" w:rsidRPr="008061DD" w:rsidRDefault="006559A4" w:rsidP="00D43AC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8061DD">
        <w:rPr>
          <w:rFonts w:ascii="宋体" w:eastAsia="宋体" w:hAnsi="宋体" w:cs="宋体"/>
          <w:kern w:val="0"/>
          <w:sz w:val="28"/>
          <w:szCs w:val="28"/>
        </w:rPr>
        <w:t>12. 适配伯乐牌电泳仪</w:t>
      </w:r>
    </w:p>
    <w:p w:rsidR="006559A4" w:rsidRPr="008061DD" w:rsidRDefault="006559A4" w:rsidP="00D43ACB">
      <w:pPr>
        <w:spacing w:line="360" w:lineRule="auto"/>
        <w:jc w:val="center"/>
        <w:rPr>
          <w:rFonts w:ascii="宋体" w:eastAsia="宋体" w:hAnsi="宋体"/>
          <w:sz w:val="28"/>
          <w:szCs w:val="28"/>
        </w:rPr>
      </w:pPr>
      <w:r w:rsidRPr="008061DD">
        <w:rPr>
          <w:rFonts w:ascii="宋体" w:eastAsia="宋体" w:hAnsi="宋体" w:cs="宋体" w:hint="eastAsia"/>
          <w:kern w:val="0"/>
          <w:sz w:val="28"/>
          <w:szCs w:val="28"/>
        </w:rPr>
        <w:t>1</w:t>
      </w:r>
      <w:r w:rsidRPr="008061DD">
        <w:rPr>
          <w:rFonts w:ascii="宋体" w:eastAsia="宋体" w:hAnsi="宋体" w:cs="宋体"/>
          <w:kern w:val="0"/>
          <w:sz w:val="28"/>
          <w:szCs w:val="28"/>
        </w:rPr>
        <w:t>0.</w:t>
      </w:r>
      <w:r w:rsidRPr="008061DD">
        <w:rPr>
          <w:rFonts w:ascii="宋体" w:eastAsia="宋体" w:hAnsi="宋体" w:hint="eastAsia"/>
          <w:sz w:val="28"/>
          <w:szCs w:val="28"/>
        </w:rPr>
        <w:t xml:space="preserve"> </w:t>
      </w:r>
      <w:r w:rsidRPr="008061DD">
        <w:rPr>
          <w:rFonts w:ascii="宋体" w:eastAsia="宋体" w:hAnsi="宋体" w:cs="宋体" w:hint="eastAsia"/>
          <w:kern w:val="0"/>
          <w:sz w:val="28"/>
          <w:szCs w:val="28"/>
        </w:rPr>
        <w:t xml:space="preserve">细胞计数仪 </w:t>
      </w:r>
      <w:r w:rsidRPr="008061DD">
        <w:rPr>
          <w:rFonts w:ascii="宋体" w:eastAsia="宋体" w:hAnsi="宋体" w:cs="宋体"/>
          <w:kern w:val="0"/>
          <w:sz w:val="28"/>
          <w:szCs w:val="28"/>
        </w:rPr>
        <w:t>1</w:t>
      </w:r>
      <w:r w:rsidRPr="008061DD">
        <w:rPr>
          <w:rFonts w:ascii="宋体" w:eastAsia="宋体" w:hAnsi="宋体"/>
          <w:sz w:val="28"/>
          <w:szCs w:val="28"/>
        </w:rPr>
        <w:t>台</w:t>
      </w:r>
      <w:r w:rsidRPr="008061DD">
        <w:rPr>
          <w:rFonts w:ascii="宋体" w:eastAsia="宋体" w:hAnsi="宋体" w:hint="eastAsia"/>
          <w:sz w:val="28"/>
          <w:szCs w:val="28"/>
        </w:rPr>
        <w:t>/套</w:t>
      </w:r>
    </w:p>
    <w:p w:rsidR="006559A4" w:rsidRPr="008061DD" w:rsidRDefault="006559A4" w:rsidP="00D43AC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8061DD">
        <w:rPr>
          <w:rFonts w:ascii="宋体" w:eastAsia="宋体" w:hAnsi="宋体" w:cs="宋体"/>
          <w:kern w:val="0"/>
          <w:sz w:val="28"/>
          <w:szCs w:val="28"/>
        </w:rPr>
        <w:t>1.点样方式：直接加样计数，无需一次性细胞计数板、血球计数板、玻璃可擦拭计数板，一次同时无耗材加样不少于3个样品。</w:t>
      </w:r>
    </w:p>
    <w:p w:rsidR="006559A4" w:rsidRPr="008061DD" w:rsidRDefault="006559A4" w:rsidP="00D43AC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8061DD">
        <w:rPr>
          <w:rFonts w:ascii="宋体" w:eastAsia="宋体" w:hAnsi="宋体" w:cs="宋体"/>
          <w:kern w:val="0"/>
          <w:sz w:val="28"/>
          <w:szCs w:val="28"/>
        </w:rPr>
        <w:lastRenderedPageBreak/>
        <w:t>2.软件权限设置：内置审计追踪软件，可激活。符合FDA 21 CFR Part 11要求。多级权限，数据不可篡改，具备电子签名等（需选配）。</w:t>
      </w:r>
    </w:p>
    <w:p w:rsidR="006559A4" w:rsidRPr="008061DD" w:rsidRDefault="00C60724" w:rsidP="00D43AC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8061DD">
        <w:rPr>
          <w:rFonts w:ascii="宋体" w:eastAsia="宋体" w:hAnsi="宋体" w:cs="宋体"/>
          <w:kern w:val="0"/>
          <w:sz w:val="28"/>
          <w:szCs w:val="28"/>
        </w:rPr>
        <w:t>3.</w:t>
      </w:r>
      <w:r w:rsidR="006559A4" w:rsidRPr="008061DD">
        <w:rPr>
          <w:rFonts w:ascii="宋体" w:eastAsia="宋体" w:hAnsi="宋体" w:cs="宋体"/>
          <w:kern w:val="0"/>
          <w:sz w:val="28"/>
          <w:szCs w:val="28"/>
        </w:rPr>
        <w:t>检测浓度范围：1x104-3x107/ml。</w:t>
      </w:r>
    </w:p>
    <w:p w:rsidR="006559A4" w:rsidRPr="008061DD" w:rsidRDefault="00C60724" w:rsidP="00D43AC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8061DD">
        <w:rPr>
          <w:rFonts w:ascii="宋体" w:eastAsia="宋体" w:hAnsi="宋体" w:cs="宋体"/>
          <w:kern w:val="0"/>
          <w:sz w:val="28"/>
          <w:szCs w:val="28"/>
        </w:rPr>
        <w:t>4.</w:t>
      </w:r>
      <w:r w:rsidR="006559A4" w:rsidRPr="008061DD">
        <w:rPr>
          <w:rFonts w:ascii="宋体" w:eastAsia="宋体" w:hAnsi="宋体" w:cs="宋体"/>
          <w:kern w:val="0"/>
          <w:sz w:val="28"/>
          <w:szCs w:val="28"/>
        </w:rPr>
        <w:t>细胞直径范围：1-200um。</w:t>
      </w:r>
    </w:p>
    <w:p w:rsidR="006559A4" w:rsidRPr="008061DD" w:rsidRDefault="006559A4" w:rsidP="00D43AC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8061DD">
        <w:rPr>
          <w:rFonts w:ascii="宋体" w:eastAsia="宋体" w:hAnsi="宋体" w:cs="宋体"/>
          <w:kern w:val="0"/>
          <w:sz w:val="28"/>
          <w:szCs w:val="28"/>
        </w:rPr>
        <w:t>5.拍摄通道：4通道。</w:t>
      </w:r>
    </w:p>
    <w:p w:rsidR="006559A4" w:rsidRPr="008061DD" w:rsidRDefault="006559A4" w:rsidP="00D43AC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8061DD">
        <w:rPr>
          <w:rFonts w:ascii="宋体" w:eastAsia="宋体" w:hAnsi="宋体" w:cs="宋体"/>
          <w:kern w:val="0"/>
          <w:sz w:val="28"/>
          <w:szCs w:val="28"/>
        </w:rPr>
        <w:t>6.物镜倍数：4X物镜。</w:t>
      </w:r>
    </w:p>
    <w:p w:rsidR="006559A4" w:rsidRPr="008061DD" w:rsidRDefault="006559A4" w:rsidP="00D43AC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8061DD">
        <w:rPr>
          <w:rFonts w:ascii="宋体" w:eastAsia="宋体" w:hAnsi="宋体" w:cs="宋体"/>
          <w:kern w:val="0"/>
          <w:sz w:val="28"/>
          <w:szCs w:val="28"/>
        </w:rPr>
        <w:t>7.样品量：一个可检测4个样品</w:t>
      </w:r>
    </w:p>
    <w:p w:rsidR="006559A4" w:rsidRPr="008061DD" w:rsidRDefault="006559A4" w:rsidP="00D43AC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8061DD">
        <w:rPr>
          <w:rFonts w:ascii="宋体" w:eastAsia="宋体" w:hAnsi="宋体" w:cs="宋体"/>
          <w:kern w:val="0"/>
          <w:sz w:val="28"/>
          <w:szCs w:val="28"/>
        </w:rPr>
        <w:t>8.样品体积：20ul(200um高度)。</w:t>
      </w:r>
    </w:p>
    <w:p w:rsidR="006559A4" w:rsidRPr="008061DD" w:rsidRDefault="006559A4" w:rsidP="00D43AC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8061DD">
        <w:rPr>
          <w:rFonts w:ascii="宋体" w:eastAsia="宋体" w:hAnsi="宋体" w:cs="宋体"/>
          <w:kern w:val="0"/>
          <w:sz w:val="28"/>
          <w:szCs w:val="28"/>
        </w:rPr>
        <w:t>9.检测速度：明场≦3秒，</w:t>
      </w:r>
    </w:p>
    <w:p w:rsidR="006559A4" w:rsidRPr="008061DD" w:rsidRDefault="00C60724" w:rsidP="00D43AC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8"/>
          <w:szCs w:val="28"/>
        </w:rPr>
      </w:pPr>
      <w:bookmarkStart w:id="0" w:name="_GoBack"/>
      <w:bookmarkEnd w:id="0"/>
      <w:r w:rsidRPr="008061DD">
        <w:rPr>
          <w:rFonts w:ascii="宋体" w:eastAsia="宋体" w:hAnsi="宋体" w:cs="宋体"/>
          <w:kern w:val="0"/>
          <w:sz w:val="28"/>
          <w:szCs w:val="28"/>
        </w:rPr>
        <w:t>10.</w:t>
      </w:r>
      <w:r w:rsidR="006559A4" w:rsidRPr="008061DD">
        <w:rPr>
          <w:rFonts w:ascii="宋体" w:eastAsia="宋体" w:hAnsi="宋体" w:cs="宋体"/>
          <w:kern w:val="0"/>
          <w:sz w:val="28"/>
          <w:szCs w:val="28"/>
        </w:rPr>
        <w:t>检测视野：默认三个视野，可选4，5个视野选择。</w:t>
      </w:r>
    </w:p>
    <w:p w:rsidR="006559A4" w:rsidRPr="008061DD" w:rsidRDefault="006559A4" w:rsidP="00D43AC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8061DD">
        <w:rPr>
          <w:rFonts w:ascii="宋体" w:eastAsia="宋体" w:hAnsi="宋体" w:cs="宋体"/>
          <w:kern w:val="0"/>
          <w:sz w:val="28"/>
          <w:szCs w:val="28"/>
        </w:rPr>
        <w:t>11.明场照明：白光LED.</w:t>
      </w:r>
    </w:p>
    <w:p w:rsidR="006559A4" w:rsidRPr="008061DD" w:rsidRDefault="006559A4" w:rsidP="00D43AC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8061DD">
        <w:rPr>
          <w:rFonts w:ascii="宋体" w:eastAsia="宋体" w:hAnsi="宋体" w:cs="宋体"/>
          <w:kern w:val="0"/>
          <w:sz w:val="28"/>
          <w:szCs w:val="28"/>
        </w:rPr>
        <w:t>12.对焦方式：自动聚焦</w:t>
      </w:r>
    </w:p>
    <w:p w:rsidR="006559A4" w:rsidRPr="008061DD" w:rsidRDefault="006559A4" w:rsidP="00D43AC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8061DD">
        <w:rPr>
          <w:rFonts w:ascii="宋体" w:eastAsia="宋体" w:hAnsi="宋体" w:cs="宋体"/>
          <w:kern w:val="0"/>
          <w:sz w:val="28"/>
          <w:szCs w:val="28"/>
        </w:rPr>
        <w:t>13.成像元件：630万像素cmos相机。</w:t>
      </w:r>
    </w:p>
    <w:p w:rsidR="006559A4" w:rsidRPr="008061DD" w:rsidRDefault="006559A4" w:rsidP="00D43AC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8061DD">
        <w:rPr>
          <w:rFonts w:ascii="宋体" w:eastAsia="宋体" w:hAnsi="宋体" w:cs="宋体"/>
          <w:kern w:val="0"/>
          <w:sz w:val="28"/>
          <w:szCs w:val="28"/>
        </w:rPr>
        <w:t>14.导出的结果包含：实验名称，样本ID，活细胞数/ml, 死细胞数/ml，活率，直径分布图，结团细胞数量直方图，结团率，细胞稀释比例，高清细胞图等。导出形式，包括：pdf，高清图，excel。</w:t>
      </w:r>
    </w:p>
    <w:p w:rsidR="006559A4" w:rsidRPr="008061DD" w:rsidRDefault="006559A4" w:rsidP="00D43AC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8061DD">
        <w:rPr>
          <w:rFonts w:ascii="宋体" w:eastAsia="宋体" w:hAnsi="宋体" w:cs="宋体"/>
          <w:kern w:val="0"/>
          <w:sz w:val="28"/>
          <w:szCs w:val="28"/>
        </w:rPr>
        <w:t>15.内存：128G固态存储器，可升级.</w:t>
      </w:r>
    </w:p>
    <w:p w:rsidR="006559A4" w:rsidRPr="008061DD" w:rsidRDefault="006559A4" w:rsidP="00D43AC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8061DD">
        <w:rPr>
          <w:rFonts w:ascii="宋体" w:eastAsia="宋体" w:hAnsi="宋体" w:cs="宋体"/>
          <w:kern w:val="0"/>
          <w:sz w:val="28"/>
          <w:szCs w:val="28"/>
        </w:rPr>
        <w:t>16.连接：自动WIFI，3个USB接口。</w:t>
      </w:r>
    </w:p>
    <w:p w:rsidR="006559A4" w:rsidRPr="008061DD" w:rsidRDefault="006559A4" w:rsidP="00D43ACB">
      <w:pPr>
        <w:spacing w:line="360" w:lineRule="auto"/>
        <w:rPr>
          <w:rFonts w:ascii="宋体" w:eastAsia="宋体" w:hAnsi="宋体" w:cs="宋体"/>
          <w:kern w:val="0"/>
          <w:sz w:val="28"/>
          <w:szCs w:val="28"/>
        </w:rPr>
      </w:pPr>
      <w:r w:rsidRPr="008061DD">
        <w:rPr>
          <w:rFonts w:ascii="宋体" w:eastAsia="宋体" w:hAnsi="宋体" w:cs="宋体"/>
          <w:kern w:val="0"/>
          <w:sz w:val="28"/>
          <w:szCs w:val="28"/>
        </w:rPr>
        <w:t>一体化设计，无需外接平板以及电脑</w:t>
      </w:r>
    </w:p>
    <w:p w:rsidR="006559A4" w:rsidRPr="008061DD" w:rsidRDefault="006559A4" w:rsidP="00D43ACB">
      <w:pPr>
        <w:spacing w:line="360" w:lineRule="auto"/>
        <w:jc w:val="center"/>
        <w:rPr>
          <w:rFonts w:ascii="宋体" w:eastAsia="宋体" w:hAnsi="宋体"/>
          <w:sz w:val="28"/>
          <w:szCs w:val="28"/>
        </w:rPr>
      </w:pPr>
      <w:r w:rsidRPr="008061DD">
        <w:rPr>
          <w:rFonts w:ascii="宋体" w:eastAsia="宋体" w:hAnsi="宋体" w:cs="宋体" w:hint="eastAsia"/>
          <w:kern w:val="0"/>
          <w:sz w:val="28"/>
          <w:szCs w:val="28"/>
        </w:rPr>
        <w:t>1</w:t>
      </w:r>
      <w:r w:rsidRPr="008061DD">
        <w:rPr>
          <w:rFonts w:ascii="宋体" w:eastAsia="宋体" w:hAnsi="宋体" w:cs="宋体"/>
          <w:kern w:val="0"/>
          <w:sz w:val="28"/>
          <w:szCs w:val="28"/>
        </w:rPr>
        <w:t xml:space="preserve">1. </w:t>
      </w:r>
      <w:r w:rsidRPr="008061DD">
        <w:rPr>
          <w:rFonts w:ascii="宋体" w:eastAsia="宋体" w:hAnsi="宋体" w:cs="宋体" w:hint="eastAsia"/>
          <w:kern w:val="0"/>
          <w:sz w:val="28"/>
          <w:szCs w:val="28"/>
        </w:rPr>
        <w:t xml:space="preserve">恒温金属浴 </w:t>
      </w:r>
      <w:r w:rsidRPr="008061DD">
        <w:rPr>
          <w:rFonts w:ascii="宋体" w:eastAsia="宋体" w:hAnsi="宋体" w:cs="宋体"/>
          <w:kern w:val="0"/>
          <w:sz w:val="28"/>
          <w:szCs w:val="28"/>
        </w:rPr>
        <w:t>2</w:t>
      </w:r>
      <w:r w:rsidRPr="008061DD">
        <w:rPr>
          <w:rFonts w:ascii="宋体" w:eastAsia="宋体" w:hAnsi="宋体"/>
          <w:sz w:val="28"/>
          <w:szCs w:val="28"/>
        </w:rPr>
        <w:t>台</w:t>
      </w:r>
      <w:r w:rsidRPr="008061DD">
        <w:rPr>
          <w:rFonts w:ascii="宋体" w:eastAsia="宋体" w:hAnsi="宋体" w:hint="eastAsia"/>
          <w:sz w:val="28"/>
          <w:szCs w:val="28"/>
        </w:rPr>
        <w:t>/套</w:t>
      </w:r>
    </w:p>
    <w:p w:rsidR="006559A4" w:rsidRPr="008061DD" w:rsidRDefault="006559A4" w:rsidP="00D43AC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8061DD">
        <w:rPr>
          <w:rFonts w:ascii="宋体" w:eastAsia="宋体" w:hAnsi="宋体" w:cs="宋体"/>
          <w:kern w:val="0"/>
          <w:sz w:val="28"/>
          <w:szCs w:val="28"/>
        </w:rPr>
        <w:t>1. 温度控制范围：0℃-100℃</w:t>
      </w:r>
    </w:p>
    <w:p w:rsidR="006559A4" w:rsidRPr="008061DD" w:rsidRDefault="006559A4" w:rsidP="00D43AC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8061DD">
        <w:rPr>
          <w:rFonts w:ascii="宋体" w:eastAsia="宋体" w:hAnsi="宋体" w:cs="宋体"/>
          <w:kern w:val="0"/>
          <w:sz w:val="28"/>
          <w:szCs w:val="28"/>
        </w:rPr>
        <w:lastRenderedPageBreak/>
        <w:t>2. 温度显示精度：0.1℃</w:t>
      </w:r>
    </w:p>
    <w:p w:rsidR="006559A4" w:rsidRPr="008061DD" w:rsidRDefault="006559A4" w:rsidP="00D43AC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8061DD">
        <w:rPr>
          <w:rFonts w:ascii="宋体" w:eastAsia="宋体" w:hAnsi="宋体" w:cs="宋体"/>
          <w:kern w:val="0"/>
          <w:sz w:val="28"/>
          <w:szCs w:val="28"/>
        </w:rPr>
        <w:t>3. 温度控制精度：±0.5℃</w:t>
      </w:r>
    </w:p>
    <w:p w:rsidR="006559A4" w:rsidRPr="008061DD" w:rsidRDefault="006559A4" w:rsidP="00D43AC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8061DD">
        <w:rPr>
          <w:rFonts w:ascii="宋体" w:eastAsia="宋体" w:hAnsi="宋体" w:cs="宋体"/>
          <w:kern w:val="0"/>
          <w:sz w:val="28"/>
          <w:szCs w:val="28"/>
        </w:rPr>
        <w:t>4. 温度均一性：±0.5℃</w:t>
      </w:r>
    </w:p>
    <w:p w:rsidR="006559A4" w:rsidRPr="008061DD" w:rsidRDefault="006559A4" w:rsidP="00D43AC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8061DD">
        <w:rPr>
          <w:rFonts w:ascii="宋体" w:eastAsia="宋体" w:hAnsi="宋体" w:cs="宋体"/>
          <w:kern w:val="0"/>
          <w:sz w:val="28"/>
          <w:szCs w:val="28"/>
        </w:rPr>
        <w:t>5. 升温速度：8℃/min（16℃至 60℃区间平均）</w:t>
      </w:r>
    </w:p>
    <w:p w:rsidR="006559A4" w:rsidRPr="008061DD" w:rsidRDefault="006559A4" w:rsidP="00D43AC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8061DD">
        <w:rPr>
          <w:rFonts w:ascii="宋体" w:eastAsia="宋体" w:hAnsi="宋体" w:cs="宋体"/>
          <w:kern w:val="0"/>
          <w:sz w:val="28"/>
          <w:szCs w:val="28"/>
        </w:rPr>
        <w:t>6. 降温速度：3℃/min（60℃至 16℃区间平均）；1.5℃/min（25℃至 4℃区间平均）</w:t>
      </w:r>
    </w:p>
    <w:p w:rsidR="006559A4" w:rsidRPr="008061DD" w:rsidRDefault="006559A4" w:rsidP="00D43AC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8061DD">
        <w:rPr>
          <w:rFonts w:ascii="宋体" w:eastAsia="宋体" w:hAnsi="宋体" w:cs="宋体"/>
          <w:kern w:val="0"/>
          <w:sz w:val="28"/>
          <w:szCs w:val="28"/>
        </w:rPr>
        <w:t>7. 电源参数：直流电源 12V、5A</w:t>
      </w:r>
    </w:p>
    <w:p w:rsidR="006559A4" w:rsidRPr="008061DD" w:rsidRDefault="006559A4" w:rsidP="00D43AC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8061DD">
        <w:rPr>
          <w:rFonts w:ascii="宋体" w:eastAsia="宋体" w:hAnsi="宋体" w:cs="宋体"/>
          <w:kern w:val="0"/>
          <w:sz w:val="28"/>
          <w:szCs w:val="28"/>
        </w:rPr>
        <w:t>8. 外形尺寸：185×185×90mm</w:t>
      </w:r>
    </w:p>
    <w:p w:rsidR="006559A4" w:rsidRPr="008061DD" w:rsidRDefault="006559A4" w:rsidP="00D43AC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8061DD">
        <w:rPr>
          <w:rFonts w:ascii="宋体" w:eastAsia="宋体" w:hAnsi="宋体" w:cs="宋体"/>
          <w:kern w:val="0"/>
          <w:sz w:val="28"/>
          <w:szCs w:val="28"/>
        </w:rPr>
        <w:t>9. 工作板尺寸：108×72mm</w:t>
      </w:r>
    </w:p>
    <w:p w:rsidR="006559A4" w:rsidRPr="008061DD" w:rsidRDefault="006559A4" w:rsidP="00D43AC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8061DD">
        <w:rPr>
          <w:rFonts w:ascii="宋体" w:eastAsia="宋体" w:hAnsi="宋体" w:cs="宋体"/>
          <w:kern w:val="0"/>
          <w:sz w:val="28"/>
          <w:szCs w:val="28"/>
        </w:rPr>
        <w:t>10. 机身重量：1.4kg；包装重量 2.5kg</w:t>
      </w:r>
    </w:p>
    <w:p w:rsidR="006559A4" w:rsidRPr="008061DD" w:rsidRDefault="006559A4" w:rsidP="00D43AC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8061DD">
        <w:rPr>
          <w:rFonts w:ascii="宋体" w:eastAsia="宋体" w:hAnsi="宋体" w:cs="宋体"/>
          <w:kern w:val="0"/>
          <w:sz w:val="28"/>
          <w:szCs w:val="28"/>
        </w:rPr>
        <w:t>11.工作环境温度：8℃-30℃</w:t>
      </w:r>
    </w:p>
    <w:p w:rsidR="006559A4" w:rsidRPr="008061DD" w:rsidRDefault="006559A4" w:rsidP="00D43ACB">
      <w:pPr>
        <w:spacing w:line="360" w:lineRule="auto"/>
        <w:jc w:val="center"/>
        <w:rPr>
          <w:rFonts w:ascii="宋体" w:eastAsia="宋体" w:hAnsi="宋体"/>
          <w:sz w:val="28"/>
          <w:szCs w:val="28"/>
        </w:rPr>
      </w:pPr>
      <w:r w:rsidRPr="008061DD">
        <w:rPr>
          <w:rFonts w:ascii="宋体" w:eastAsia="宋体" w:hAnsi="宋体" w:cs="宋体"/>
          <w:kern w:val="0"/>
          <w:sz w:val="28"/>
          <w:szCs w:val="28"/>
        </w:rPr>
        <w:t>12.</w:t>
      </w:r>
      <w:r w:rsidRPr="008061DD">
        <w:rPr>
          <w:rFonts w:ascii="宋体" w:eastAsia="宋体" w:hAnsi="宋体" w:hint="eastAsia"/>
          <w:sz w:val="28"/>
          <w:szCs w:val="28"/>
        </w:rPr>
        <w:t xml:space="preserve"> </w:t>
      </w:r>
      <w:r w:rsidRPr="008061DD">
        <w:rPr>
          <w:rFonts w:ascii="宋体" w:eastAsia="宋体" w:hAnsi="宋体" w:cs="宋体" w:hint="eastAsia"/>
          <w:kern w:val="0"/>
          <w:sz w:val="28"/>
          <w:szCs w:val="28"/>
        </w:rPr>
        <w:t xml:space="preserve">电泳仪及配套槽（水平+垂直+转移） </w:t>
      </w:r>
      <w:r w:rsidRPr="008061DD">
        <w:rPr>
          <w:rFonts w:ascii="宋体" w:eastAsia="宋体" w:hAnsi="宋体" w:cs="宋体"/>
          <w:kern w:val="0"/>
          <w:sz w:val="28"/>
          <w:szCs w:val="28"/>
        </w:rPr>
        <w:t>1</w:t>
      </w:r>
      <w:r w:rsidRPr="008061DD">
        <w:rPr>
          <w:rFonts w:ascii="宋体" w:eastAsia="宋体" w:hAnsi="宋体"/>
          <w:sz w:val="28"/>
          <w:szCs w:val="28"/>
        </w:rPr>
        <w:t>台</w:t>
      </w:r>
      <w:r w:rsidRPr="008061DD">
        <w:rPr>
          <w:rFonts w:ascii="宋体" w:eastAsia="宋体" w:hAnsi="宋体" w:hint="eastAsia"/>
          <w:sz w:val="28"/>
          <w:szCs w:val="28"/>
        </w:rPr>
        <w:t>/套</w:t>
      </w:r>
    </w:p>
    <w:p w:rsidR="006559A4" w:rsidRPr="008061DD" w:rsidRDefault="006559A4" w:rsidP="00D43AC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8061DD">
        <w:rPr>
          <w:rFonts w:ascii="宋体" w:eastAsia="宋体" w:hAnsi="宋体" w:cs="宋体"/>
          <w:kern w:val="0"/>
          <w:sz w:val="28"/>
          <w:szCs w:val="28"/>
        </w:rPr>
        <w:t>1. 电泳仪电源编程存储10种方法， 每种方法最多包含10个步骤。</w:t>
      </w:r>
    </w:p>
    <w:p w:rsidR="006559A4" w:rsidRPr="008061DD" w:rsidRDefault="006559A4" w:rsidP="00D43AC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8061DD">
        <w:rPr>
          <w:rFonts w:ascii="宋体" w:eastAsia="宋体" w:hAnsi="宋体" w:cs="宋体"/>
          <w:kern w:val="0"/>
          <w:sz w:val="28"/>
          <w:szCs w:val="28"/>
        </w:rPr>
        <w:t>2. 垂直电泳槽的通量为1-4块，具备上样引导装置：防止泳道的遗漏上样或重复上样</w:t>
      </w:r>
    </w:p>
    <w:p w:rsidR="006559A4" w:rsidRPr="008061DD" w:rsidRDefault="006559A4" w:rsidP="00D43AC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8061DD">
        <w:rPr>
          <w:rFonts w:ascii="宋体" w:eastAsia="宋体" w:hAnsi="宋体" w:cs="宋体"/>
          <w:kern w:val="0"/>
          <w:sz w:val="28"/>
          <w:szCs w:val="28"/>
        </w:rPr>
        <w:t>3. 转印槽的转印通量为1-4块</w:t>
      </w:r>
    </w:p>
    <w:p w:rsidR="006559A4" w:rsidRPr="008061DD" w:rsidRDefault="006559A4" w:rsidP="00D43AC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8061DD">
        <w:rPr>
          <w:rFonts w:ascii="宋体" w:eastAsia="宋体" w:hAnsi="宋体" w:cs="宋体"/>
          <w:kern w:val="0"/>
          <w:sz w:val="28"/>
          <w:szCs w:val="28"/>
        </w:rPr>
        <w:t>4. 转印槽具有超冷却芯和水循环装置，可用于酶(4℃)或高强度转移，即使进行24小时的转移，也不存在缓冲液消耗的问题</w:t>
      </w:r>
    </w:p>
    <w:p w:rsidR="006559A4" w:rsidRPr="008061DD" w:rsidRDefault="006559A4" w:rsidP="00D43ACB">
      <w:pPr>
        <w:spacing w:line="360" w:lineRule="auto"/>
        <w:rPr>
          <w:rFonts w:ascii="宋体" w:eastAsia="宋体" w:hAnsi="宋体" w:cs="宋体"/>
          <w:kern w:val="0"/>
          <w:sz w:val="28"/>
          <w:szCs w:val="28"/>
        </w:rPr>
      </w:pPr>
    </w:p>
    <w:p w:rsidR="006559A4" w:rsidRPr="008061DD" w:rsidRDefault="006559A4" w:rsidP="00D43ACB">
      <w:pPr>
        <w:spacing w:line="360" w:lineRule="auto"/>
        <w:rPr>
          <w:rFonts w:ascii="宋体" w:eastAsia="宋体" w:hAnsi="宋体"/>
          <w:sz w:val="28"/>
          <w:szCs w:val="28"/>
        </w:rPr>
      </w:pPr>
    </w:p>
    <w:sectPr w:rsidR="006559A4" w:rsidRPr="008061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66B1" w:rsidRDefault="005566B1" w:rsidP="000E78F0">
      <w:r>
        <w:separator/>
      </w:r>
    </w:p>
  </w:endnote>
  <w:endnote w:type="continuationSeparator" w:id="0">
    <w:p w:rsidR="005566B1" w:rsidRDefault="005566B1" w:rsidP="000E78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_GBK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66B1" w:rsidRDefault="005566B1" w:rsidP="000E78F0">
      <w:r>
        <w:separator/>
      </w:r>
    </w:p>
  </w:footnote>
  <w:footnote w:type="continuationSeparator" w:id="0">
    <w:p w:rsidR="005566B1" w:rsidRDefault="005566B1" w:rsidP="000E78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9F8"/>
    <w:rsid w:val="000E78F0"/>
    <w:rsid w:val="003E2941"/>
    <w:rsid w:val="00445360"/>
    <w:rsid w:val="005566B1"/>
    <w:rsid w:val="006559A4"/>
    <w:rsid w:val="006C59F8"/>
    <w:rsid w:val="007A351F"/>
    <w:rsid w:val="008061DD"/>
    <w:rsid w:val="00C60724"/>
    <w:rsid w:val="00CD35C6"/>
    <w:rsid w:val="00D43ACB"/>
    <w:rsid w:val="00DD3621"/>
    <w:rsid w:val="00EE6710"/>
    <w:rsid w:val="00F76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4A8DF38-32DA-4A87-90BD-4A304BF3E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E78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E78F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E78F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E78F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03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5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1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9</Pages>
  <Words>578</Words>
  <Characters>3295</Characters>
  <Application>Microsoft Office Word</Application>
  <DocSecurity>0</DocSecurity>
  <Lines>27</Lines>
  <Paragraphs>7</Paragraphs>
  <ScaleCrop>false</ScaleCrop>
  <Company>HP Inc.</Company>
  <LinksUpToDate>false</LinksUpToDate>
  <CharactersWithSpaces>3866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帐户</dc:creator>
  <cp:keywords/>
  <dc:description/>
  <cp:lastModifiedBy>Microsoft 帐户</cp:lastModifiedBy>
  <cp:revision>8</cp:revision>
  <dcterms:created xsi:type="dcterms:W3CDTF">2025-10-09T02:36:00Z</dcterms:created>
  <dcterms:modified xsi:type="dcterms:W3CDTF">2025-10-11T00:20:00Z</dcterms:modified>
</cp:coreProperties>
</file>