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评分标准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351"/>
        <w:gridCol w:w="892"/>
        <w:gridCol w:w="371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评审项目</w:t>
            </w: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评审内容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标准分</w:t>
            </w:r>
          </w:p>
        </w:tc>
        <w:tc>
          <w:tcPr>
            <w:tcW w:w="371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评审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标准</w:t>
            </w: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1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商务部分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投标人基本情况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371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提供投标人资质证明文件，2019或2020年</w:t>
            </w:r>
            <w:r>
              <w:rPr>
                <w:rFonts w:hint="eastAsia" w:ascii="宋体" w:hAnsi="宋体" w:cs="宋体"/>
                <w:szCs w:val="21"/>
              </w:rPr>
              <w:t>度财务审计报告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资质齐全的得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分，一般的得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分，只提供公司资质者得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分，差的不得分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759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市场用户反馈（业绩）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711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每提供一份合同（中标通知书）得1分，此项最高不超过5分；</w:t>
            </w:r>
          </w:p>
        </w:tc>
        <w:tc>
          <w:tcPr>
            <w:tcW w:w="759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软件资质部分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711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投标人已取的系统功能需求中不同功能模块的软件著作权，需提供软件著作权复印件，每个得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分，此项最高不超过7分；</w:t>
            </w:r>
          </w:p>
        </w:tc>
        <w:tc>
          <w:tcPr>
            <w:tcW w:w="759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技术部分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（50）</w:t>
            </w: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技术规格要求的响应程度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3711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文件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对功能需求应答是否详尽、明晰，是否满足采购要求，投标文件编制是否完整、格式规范、内容齐全、表述准确、条理清晰，内容无前后矛盾；</w:t>
            </w:r>
            <w:r>
              <w:rPr>
                <w:rFonts w:hint="eastAsia" w:ascii="宋体" w:hAnsi="宋体" w:cs="宋体"/>
                <w:szCs w:val="21"/>
              </w:rPr>
              <w:t>根据方案设计合理性酌情在0-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分之间给分。</w:t>
            </w:r>
          </w:p>
        </w:tc>
        <w:tc>
          <w:tcPr>
            <w:tcW w:w="759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售后服务保障情况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711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根据投标人提供的售后服务方案、售后服务承诺的可行性、完整性以及服务承诺落实的保障措施，维护期内外的后续技术支持和维护能力情况等；</w:t>
            </w:r>
            <w:r>
              <w:rPr>
                <w:rFonts w:hint="eastAsia" w:ascii="宋体" w:hAnsi="宋体"/>
                <w:szCs w:val="21"/>
              </w:rPr>
              <w:t>根据投标人提供售后服务方案优劣程度打分。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优秀（10-8分）；良好（8-5分）；一般（5-0分）；</w:t>
            </w:r>
          </w:p>
        </w:tc>
        <w:tc>
          <w:tcPr>
            <w:tcW w:w="759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投标方案的科学性和完整性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3711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根据投标人的方案总体设计、建设方案、软件实施方案等，根据方案设计合理性程度打分。</w:t>
            </w:r>
            <w:r>
              <w:rPr>
                <w:rFonts w:hint="eastAsia" w:ascii="宋体" w:hAnsi="宋体"/>
                <w:szCs w:val="21"/>
              </w:rPr>
              <w:t>优秀（1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分）；良好（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-5分）；一般（5-0分）；</w:t>
            </w:r>
          </w:p>
        </w:tc>
        <w:tc>
          <w:tcPr>
            <w:tcW w:w="759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项目组人员素质情况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711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项目组实施人员专业人员素质、技术能力、专业分布、经验等情况；是否具有类似项目建设的丰富经验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759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其他证明材料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711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投标人提供的其他证明材料（证书、检验报告、产品彩页等）；</w:t>
            </w:r>
            <w:r>
              <w:rPr>
                <w:rFonts w:hint="eastAsia" w:ascii="宋体" w:hAnsi="宋体"/>
                <w:szCs w:val="21"/>
              </w:rPr>
              <w:t>根据投标人提供证明材料程度0-5分。</w:t>
            </w:r>
          </w:p>
        </w:tc>
        <w:tc>
          <w:tcPr>
            <w:tcW w:w="759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价格部分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价格评分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3711" w:type="dxa"/>
          </w:tcPr>
          <w:p>
            <w:pPr>
              <w:spacing w:before="156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投标报价超过采购预算的，投标无效，未超过采购预算的投标报价按以下公式进行计算。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投标报价得分=（评标基准价/投标报价）×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注：满足招标文件要求且投标报价最低的投标报价为评标基准价。</w:t>
            </w:r>
          </w:p>
        </w:tc>
        <w:tc>
          <w:tcPr>
            <w:tcW w:w="759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D1"/>
    <w:rsid w:val="00212B50"/>
    <w:rsid w:val="00265A41"/>
    <w:rsid w:val="00414AD1"/>
    <w:rsid w:val="004D2586"/>
    <w:rsid w:val="00527EC6"/>
    <w:rsid w:val="00685C79"/>
    <w:rsid w:val="00802B4C"/>
    <w:rsid w:val="00815E35"/>
    <w:rsid w:val="008D7C4F"/>
    <w:rsid w:val="008E4EFF"/>
    <w:rsid w:val="00CF7AC2"/>
    <w:rsid w:val="00F152E5"/>
    <w:rsid w:val="00F85DD8"/>
    <w:rsid w:val="135D3571"/>
    <w:rsid w:val="30AF46A8"/>
    <w:rsid w:val="50A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575</Characters>
  <Lines>4</Lines>
  <Paragraphs>1</Paragraphs>
  <TotalTime>5</TotalTime>
  <ScaleCrop>false</ScaleCrop>
  <LinksUpToDate>false</LinksUpToDate>
  <CharactersWithSpaces>674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2018-11-09T09:19:00Z</dcterms:created>
  <dc:creator>User</dc:creator>
  <cp:lastModifiedBy>Administrator</cp:lastModifiedBy>
  <dcterms:modified xsi:type="dcterms:W3CDTF">2021-10-11T14:29:58Z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