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56" w:rsidRDefault="00535842" w:rsidP="0053584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北京胸科医院</w:t>
      </w:r>
      <w:r w:rsidR="008B62BC">
        <w:rPr>
          <w:rFonts w:ascii="宋体" w:hAnsi="宋体" w:hint="eastAsia"/>
          <w:sz w:val="28"/>
          <w:szCs w:val="28"/>
        </w:rPr>
        <w:t>外网虚拟化建设</w:t>
      </w:r>
      <w:r>
        <w:rPr>
          <w:rFonts w:ascii="宋体" w:hAnsi="宋体"/>
          <w:sz w:val="28"/>
          <w:szCs w:val="28"/>
        </w:rPr>
        <w:t>需求说明</w:t>
      </w:r>
    </w:p>
    <w:p w:rsidR="00535842" w:rsidRDefault="00535842" w:rsidP="00535842">
      <w:pPr>
        <w:jc w:val="center"/>
        <w:rPr>
          <w:rFonts w:ascii="宋体" w:hAnsi="宋体"/>
          <w:sz w:val="28"/>
          <w:szCs w:val="28"/>
        </w:rPr>
      </w:pPr>
    </w:p>
    <w:p w:rsidR="00535842" w:rsidRPr="008B62BC" w:rsidRDefault="008B62BC" w:rsidP="00535842">
      <w:pPr>
        <w:ind w:firstLineChars="200" w:firstLine="560"/>
        <w:rPr>
          <w:rFonts w:hint="eastAsia"/>
          <w:sz w:val="28"/>
          <w:szCs w:val="28"/>
        </w:rPr>
      </w:pPr>
      <w:r w:rsidRPr="008B62BC">
        <w:rPr>
          <w:rFonts w:ascii="宋体" w:hAnsi="宋体" w:hint="eastAsia"/>
          <w:sz w:val="28"/>
          <w:szCs w:val="28"/>
        </w:rPr>
        <w:t>我院建设外网虚拟化虚拟化</w:t>
      </w:r>
      <w:r>
        <w:rPr>
          <w:rFonts w:ascii="宋体" w:hAnsi="宋体" w:hint="eastAsia"/>
          <w:sz w:val="28"/>
          <w:szCs w:val="28"/>
        </w:rPr>
        <w:t>至今已使用多年，</w:t>
      </w:r>
      <w:r>
        <w:rPr>
          <w:rFonts w:ascii="宋体" w:hAnsi="宋体"/>
          <w:sz w:val="28"/>
          <w:szCs w:val="28"/>
        </w:rPr>
        <w:t>现在</w:t>
      </w:r>
      <w:r>
        <w:rPr>
          <w:rFonts w:ascii="宋体" w:hAnsi="宋体" w:hint="eastAsia"/>
          <w:sz w:val="28"/>
          <w:szCs w:val="28"/>
        </w:rPr>
        <w:t>需要整体更换，并搭建新的虚拟化环境，包括整体软硬件。</w:t>
      </w:r>
    </w:p>
    <w:p w:rsidR="00535842" w:rsidRDefault="00535842" w:rsidP="0053584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工作任务：</w:t>
      </w:r>
    </w:p>
    <w:p w:rsidR="00000000" w:rsidRPr="008B62BC" w:rsidRDefault="00ED226C" w:rsidP="008B62BC">
      <w:pPr>
        <w:numPr>
          <w:ilvl w:val="1"/>
          <w:numId w:val="1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8B62BC">
        <w:rPr>
          <w:rFonts w:ascii="宋体" w:hAnsi="宋体" w:hint="eastAsia"/>
          <w:sz w:val="28"/>
          <w:szCs w:val="28"/>
        </w:rPr>
        <w:t>外网虚拟化集群中计算及存储资源比现有环境扩大超过</w:t>
      </w:r>
      <w:r w:rsidRPr="008B62BC">
        <w:rPr>
          <w:rFonts w:ascii="宋体" w:hAnsi="宋体"/>
          <w:sz w:val="28"/>
          <w:szCs w:val="28"/>
        </w:rPr>
        <w:t>1</w:t>
      </w:r>
      <w:r w:rsidRPr="008B62BC">
        <w:rPr>
          <w:rFonts w:ascii="宋体" w:hAnsi="宋体" w:hint="eastAsia"/>
          <w:sz w:val="28"/>
          <w:szCs w:val="28"/>
        </w:rPr>
        <w:t>倍，可以满足</w:t>
      </w:r>
      <w:r w:rsidR="008B62BC">
        <w:rPr>
          <w:rFonts w:ascii="宋体" w:hAnsi="宋体"/>
          <w:sz w:val="28"/>
          <w:szCs w:val="28"/>
        </w:rPr>
        <w:t>50</w:t>
      </w:r>
      <w:r w:rsidRPr="008B62BC">
        <w:rPr>
          <w:rFonts w:ascii="宋体" w:hAnsi="宋体"/>
          <w:sz w:val="28"/>
          <w:szCs w:val="28"/>
        </w:rPr>
        <w:t>-</w:t>
      </w:r>
      <w:r w:rsidR="008B62BC">
        <w:rPr>
          <w:rFonts w:ascii="宋体" w:hAnsi="宋体"/>
          <w:sz w:val="28"/>
          <w:szCs w:val="28"/>
        </w:rPr>
        <w:t>60</w:t>
      </w:r>
      <w:r w:rsidRPr="008B62BC">
        <w:rPr>
          <w:rFonts w:ascii="宋体" w:hAnsi="宋体" w:hint="eastAsia"/>
          <w:sz w:val="28"/>
          <w:szCs w:val="28"/>
        </w:rPr>
        <w:t>个外网应用的部署运行；</w:t>
      </w:r>
    </w:p>
    <w:p w:rsidR="00000000" w:rsidRPr="008B62BC" w:rsidRDefault="00ED226C" w:rsidP="008B62BC">
      <w:pPr>
        <w:numPr>
          <w:ilvl w:val="1"/>
          <w:numId w:val="1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8B62BC">
        <w:rPr>
          <w:rFonts w:ascii="宋体" w:hAnsi="宋体" w:hint="eastAsia"/>
          <w:sz w:val="28"/>
          <w:szCs w:val="28"/>
        </w:rPr>
        <w:t>采用分布式技术，由</w:t>
      </w:r>
      <w:r w:rsidR="008B62BC">
        <w:rPr>
          <w:rFonts w:ascii="宋体" w:hAnsi="宋体" w:hint="eastAsia"/>
          <w:sz w:val="28"/>
          <w:szCs w:val="28"/>
        </w:rPr>
        <w:t>至少</w:t>
      </w:r>
      <w:r w:rsidRPr="008B62BC">
        <w:rPr>
          <w:rFonts w:ascii="宋体" w:hAnsi="宋体"/>
          <w:sz w:val="28"/>
          <w:szCs w:val="28"/>
        </w:rPr>
        <w:t>3</w:t>
      </w:r>
      <w:r w:rsidRPr="008B62BC">
        <w:rPr>
          <w:rFonts w:ascii="宋体" w:hAnsi="宋体" w:hint="eastAsia"/>
          <w:sz w:val="28"/>
          <w:szCs w:val="28"/>
        </w:rPr>
        <w:t>个超融合一体机组成虚拟化集群，最大可扩展到</w:t>
      </w:r>
      <w:r w:rsidRPr="008B62BC">
        <w:rPr>
          <w:rFonts w:ascii="宋体" w:hAnsi="宋体"/>
          <w:sz w:val="28"/>
          <w:szCs w:val="28"/>
        </w:rPr>
        <w:t>64</w:t>
      </w:r>
      <w:r w:rsidRPr="008B62BC">
        <w:rPr>
          <w:rFonts w:ascii="宋体" w:hAnsi="宋体" w:hint="eastAsia"/>
          <w:sz w:val="28"/>
          <w:szCs w:val="28"/>
        </w:rPr>
        <w:t>个节点；</w:t>
      </w:r>
    </w:p>
    <w:p w:rsidR="00000000" w:rsidRPr="008B62BC" w:rsidRDefault="00ED226C" w:rsidP="008B62BC">
      <w:pPr>
        <w:numPr>
          <w:ilvl w:val="1"/>
          <w:numId w:val="1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8B62BC">
        <w:rPr>
          <w:rFonts w:ascii="宋体" w:hAnsi="宋体" w:hint="eastAsia"/>
          <w:sz w:val="28"/>
          <w:szCs w:val="28"/>
        </w:rPr>
        <w:t>集群无单点故障，任一节点损坏，业务不中断，数据不丢失，系统安全可靠性大幅度提高；</w:t>
      </w:r>
    </w:p>
    <w:p w:rsidR="00000000" w:rsidRPr="008B62BC" w:rsidRDefault="00ED226C" w:rsidP="008B62BC">
      <w:pPr>
        <w:numPr>
          <w:ilvl w:val="1"/>
          <w:numId w:val="1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8B62BC">
        <w:rPr>
          <w:rFonts w:ascii="宋体" w:hAnsi="宋体" w:hint="eastAsia"/>
          <w:sz w:val="28"/>
          <w:szCs w:val="28"/>
        </w:rPr>
        <w:t>集群采用</w:t>
      </w:r>
      <w:r w:rsidRPr="008B62BC">
        <w:rPr>
          <w:rFonts w:ascii="宋体" w:hAnsi="宋体" w:hint="eastAsia"/>
          <w:sz w:val="28"/>
          <w:szCs w:val="28"/>
        </w:rPr>
        <w:t>服务器虚拟化软件，软件成熟可靠</w:t>
      </w:r>
      <w:r w:rsidRPr="008B62BC">
        <w:rPr>
          <w:rFonts w:ascii="宋体" w:hAnsi="宋体" w:hint="eastAsia"/>
          <w:sz w:val="28"/>
          <w:szCs w:val="28"/>
        </w:rPr>
        <w:t>，技术资源丰富；</w:t>
      </w:r>
    </w:p>
    <w:p w:rsidR="008B62BC" w:rsidRPr="008B62BC" w:rsidRDefault="00ED226C" w:rsidP="00FE043E">
      <w:pPr>
        <w:numPr>
          <w:ilvl w:val="1"/>
          <w:numId w:val="1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8B62BC">
        <w:rPr>
          <w:rFonts w:ascii="宋体" w:hAnsi="宋体" w:hint="eastAsia"/>
          <w:sz w:val="28"/>
          <w:szCs w:val="28"/>
        </w:rPr>
        <w:t>厂家提供</w:t>
      </w:r>
      <w:r w:rsidR="008B62BC" w:rsidRPr="008B62BC">
        <w:rPr>
          <w:rFonts w:ascii="宋体" w:hAnsi="宋体" w:hint="eastAsia"/>
          <w:sz w:val="28"/>
          <w:szCs w:val="28"/>
        </w:rPr>
        <w:t>虚拟化软件</w:t>
      </w:r>
      <w:r w:rsidRPr="008B62BC">
        <w:rPr>
          <w:rFonts w:ascii="宋体" w:hAnsi="宋体" w:hint="eastAsia"/>
          <w:sz w:val="28"/>
          <w:szCs w:val="28"/>
        </w:rPr>
        <w:t>最新版本，</w:t>
      </w:r>
      <w:r w:rsidRPr="008B62BC">
        <w:rPr>
          <w:rFonts w:ascii="宋体" w:hAnsi="宋体" w:hint="eastAsia"/>
          <w:sz w:val="28"/>
          <w:szCs w:val="28"/>
        </w:rPr>
        <w:t>由厂家提供维保及升级服务；</w:t>
      </w:r>
      <w:r w:rsidR="008B62BC">
        <w:rPr>
          <w:rFonts w:ascii="宋体" w:hAnsi="宋体" w:hint="eastAsia"/>
          <w:sz w:val="28"/>
          <w:szCs w:val="28"/>
        </w:rPr>
        <w:t>硬件</w:t>
      </w:r>
      <w:r w:rsidR="008B62BC" w:rsidRPr="008B62BC">
        <w:rPr>
          <w:rFonts w:ascii="宋体" w:hAnsi="宋体" w:hint="eastAsia"/>
          <w:sz w:val="28"/>
          <w:szCs w:val="28"/>
        </w:rPr>
        <w:t>设备保修期为</w:t>
      </w:r>
      <w:r w:rsidR="008B62BC">
        <w:rPr>
          <w:rFonts w:ascii="宋体" w:hAnsi="宋体" w:hint="eastAsia"/>
          <w:sz w:val="28"/>
          <w:szCs w:val="28"/>
        </w:rPr>
        <w:t>至少</w:t>
      </w:r>
      <w:r w:rsidR="008B62BC" w:rsidRPr="008B62BC">
        <w:rPr>
          <w:rFonts w:ascii="宋体" w:hAnsi="宋体"/>
          <w:sz w:val="28"/>
          <w:szCs w:val="28"/>
        </w:rPr>
        <w:t>3</w:t>
      </w:r>
      <w:r w:rsidR="008B62BC" w:rsidRPr="008B62BC">
        <w:rPr>
          <w:rFonts w:ascii="宋体" w:hAnsi="宋体" w:hint="eastAsia"/>
          <w:sz w:val="28"/>
          <w:szCs w:val="28"/>
        </w:rPr>
        <w:t>年，</w:t>
      </w:r>
      <w:r w:rsidR="008B62BC">
        <w:rPr>
          <w:rFonts w:ascii="宋体" w:hAnsi="宋体" w:hint="eastAsia"/>
          <w:sz w:val="28"/>
          <w:szCs w:val="28"/>
        </w:rPr>
        <w:t>平台整体</w:t>
      </w:r>
      <w:r w:rsidR="008B62BC" w:rsidRPr="008B62BC">
        <w:rPr>
          <w:rFonts w:ascii="宋体" w:hAnsi="宋体" w:hint="eastAsia"/>
          <w:sz w:val="28"/>
          <w:szCs w:val="28"/>
        </w:rPr>
        <w:t>使用寿命预计超过</w:t>
      </w:r>
      <w:r w:rsidR="008B62BC" w:rsidRPr="008B62BC">
        <w:rPr>
          <w:rFonts w:ascii="宋体" w:hAnsi="宋体"/>
          <w:sz w:val="28"/>
          <w:szCs w:val="28"/>
        </w:rPr>
        <w:t>6</w:t>
      </w:r>
      <w:r w:rsidR="008B62BC" w:rsidRPr="008B62BC">
        <w:rPr>
          <w:rFonts w:ascii="宋体" w:hAnsi="宋体" w:hint="eastAsia"/>
          <w:sz w:val="28"/>
          <w:szCs w:val="28"/>
        </w:rPr>
        <w:t>年</w:t>
      </w:r>
    </w:p>
    <w:p w:rsidR="00535842" w:rsidRPr="008B62BC" w:rsidRDefault="00535842" w:rsidP="00535842">
      <w:pPr>
        <w:jc w:val="left"/>
      </w:pPr>
    </w:p>
    <w:p w:rsidR="00535842" w:rsidRDefault="00535842" w:rsidP="00535842">
      <w:pPr>
        <w:jc w:val="left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</w:t>
      </w:r>
      <w:r w:rsidRPr="00535842">
        <w:rPr>
          <w:sz w:val="28"/>
          <w:szCs w:val="28"/>
        </w:rPr>
        <w:t xml:space="preserve">       </w:t>
      </w:r>
      <w:r w:rsidR="008B62BC">
        <w:rPr>
          <w:rFonts w:hint="eastAsia"/>
          <w:sz w:val="28"/>
          <w:szCs w:val="28"/>
        </w:rPr>
        <w:t>信息中心</w:t>
      </w:r>
    </w:p>
    <w:p w:rsidR="008B62BC" w:rsidRPr="00535842" w:rsidRDefault="008B62BC" w:rsidP="00535842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8B62BC" w:rsidRPr="0053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6C" w:rsidRDefault="00ED226C" w:rsidP="00535842">
      <w:r>
        <w:separator/>
      </w:r>
    </w:p>
  </w:endnote>
  <w:endnote w:type="continuationSeparator" w:id="0">
    <w:p w:rsidR="00ED226C" w:rsidRDefault="00ED226C" w:rsidP="005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6C" w:rsidRDefault="00ED226C" w:rsidP="00535842">
      <w:r>
        <w:separator/>
      </w:r>
    </w:p>
  </w:footnote>
  <w:footnote w:type="continuationSeparator" w:id="0">
    <w:p w:rsidR="00ED226C" w:rsidRDefault="00ED226C" w:rsidP="0053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603E8"/>
    <w:multiLevelType w:val="hybridMultilevel"/>
    <w:tmpl w:val="2DB4976A"/>
    <w:lvl w:ilvl="0" w:tplc="360E1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651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10C9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CE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5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4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4C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67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E6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0"/>
    <w:rsid w:val="00112770"/>
    <w:rsid w:val="002555F1"/>
    <w:rsid w:val="00535842"/>
    <w:rsid w:val="008B62BC"/>
    <w:rsid w:val="00E91956"/>
    <w:rsid w:val="00E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B2DD"/>
  <w15:chartTrackingRefBased/>
  <w15:docId w15:val="{87A3C9B9-EC7C-4954-A509-FF33E03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8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3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8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31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4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61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>HP Inc.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许明</cp:lastModifiedBy>
  <cp:revision>3</cp:revision>
  <dcterms:created xsi:type="dcterms:W3CDTF">2022-04-13T02:15:00Z</dcterms:created>
  <dcterms:modified xsi:type="dcterms:W3CDTF">2022-05-13T06:33:00Z</dcterms:modified>
</cp:coreProperties>
</file>