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0175">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北京市结核病胸部肿瘤研究所关于开展2024年度</w:t>
      </w:r>
    </w:p>
    <w:p w14:paraId="0599C543">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lang w:val="en-US" w:eastAsia="zh-CN"/>
        </w:rPr>
        <w:t>消防安全评估和结核楼、呼吸科、电工室的消防安全鉴定</w:t>
      </w:r>
      <w:r>
        <w:rPr>
          <w:rFonts w:hint="eastAsia" w:ascii="仿宋_GB2312" w:hAnsi="仿宋_GB2312" w:eastAsia="仿宋_GB2312" w:cs="仿宋_GB2312"/>
          <w:sz w:val="36"/>
          <w:szCs w:val="36"/>
        </w:rPr>
        <w:t>的采购参数</w:t>
      </w:r>
    </w:p>
    <w:p w14:paraId="122FB951">
      <w:pPr>
        <w:spacing w:line="540" w:lineRule="exact"/>
        <w:ind w:firstLine="841" w:firstLineChars="300"/>
        <w:rPr>
          <w:rFonts w:ascii="华文细黑" w:hAnsi="华文细黑" w:eastAsia="华文细黑" w:cs="仿宋_GB2312"/>
          <w:b/>
          <w:sz w:val="28"/>
          <w:szCs w:val="28"/>
        </w:rPr>
      </w:pPr>
      <w:r>
        <w:rPr>
          <w:rFonts w:hint="eastAsia" w:ascii="华文细黑" w:hAnsi="华文细黑" w:eastAsia="华文细黑" w:cs="仿宋_GB2312"/>
          <w:b/>
          <w:sz w:val="28"/>
          <w:szCs w:val="28"/>
        </w:rPr>
        <w:t>一、主要工作内容</w:t>
      </w:r>
    </w:p>
    <w:p w14:paraId="2BAFF4D3">
      <w:pPr>
        <w:pStyle w:val="3"/>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 w:hAnsi="仿宋" w:eastAsia="仿宋"/>
          <w:sz w:val="28"/>
          <w:szCs w:val="28"/>
        </w:rPr>
        <w:t>对研究所（医院）现有建筑物（建筑面积62307.71㎡，其中研究所（医院）区域58464.46㎡、家属院平房区域2348.45㎡、秦老胡同区域1238㎡、细管胡同区域256.8㎡）进行消防安全评估。</w:t>
      </w:r>
      <w:r>
        <w:rPr>
          <w:rFonts w:hint="eastAsia" w:ascii="仿宋" w:hAnsi="仿宋" w:eastAsia="仿宋"/>
          <w:sz w:val="28"/>
          <w:szCs w:val="28"/>
          <w:lang w:val="en-US" w:eastAsia="zh-CN"/>
        </w:rPr>
        <w:t>对</w:t>
      </w:r>
      <w:r>
        <w:rPr>
          <w:rFonts w:hint="eastAsia" w:ascii="仿宋" w:hAnsi="仿宋" w:eastAsia="仿宋"/>
          <w:sz w:val="28"/>
          <w:szCs w:val="28"/>
        </w:rPr>
        <w:t>研究所（医院）</w:t>
      </w:r>
      <w:r>
        <w:rPr>
          <w:rFonts w:hint="eastAsia" w:ascii="仿宋" w:hAnsi="仿宋" w:eastAsia="仿宋"/>
          <w:sz w:val="28"/>
          <w:szCs w:val="28"/>
          <w:lang w:val="en-US" w:eastAsia="zh-CN"/>
        </w:rPr>
        <w:t>结核楼、呼吸科、电工室三栋建筑开展消防安全鉴定。</w:t>
      </w:r>
    </w:p>
    <w:p w14:paraId="36A47F2F">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（二）主要检测项目为</w:t>
      </w:r>
    </w:p>
    <w:p w14:paraId="5B88359A">
      <w:pPr>
        <w:spacing w:line="440" w:lineRule="exact"/>
        <w:ind w:firstLine="562" w:firstLineChars="200"/>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消防安全管理方面</w:t>
      </w:r>
    </w:p>
    <w:p w14:paraId="66985148">
      <w:pPr>
        <w:spacing w:line="440" w:lineRule="exact"/>
        <w:ind w:firstLine="560" w:firstLineChars="200"/>
        <w:rPr>
          <w:rFonts w:ascii="仿宋" w:hAnsi="仿宋" w:eastAsia="仿宋"/>
          <w:sz w:val="28"/>
          <w:szCs w:val="28"/>
        </w:rPr>
      </w:pPr>
      <w:r>
        <w:rPr>
          <w:rFonts w:hint="eastAsia" w:ascii="仿宋" w:hAnsi="仿宋" w:eastAsia="仿宋"/>
          <w:sz w:val="28"/>
          <w:szCs w:val="28"/>
        </w:rPr>
        <w:t>依据《机关、团体、企业、事业单位消防安全管理规定》（公安部令第61号），《医疗机构消防安全管理》（WS308-2019）、《单位消防安全评估 》（XF/T3005-2020）中的规定，逐条进行核实，全面检查消防安全管理漏洞，进一步提升医院的“精细化、标准化”消防安全管理水平。具体评估内容包括：</w:t>
      </w: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消防工作组织</w:t>
      </w: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消防安全制度</w:t>
      </w: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防火检查巡查及隐患整改</w:t>
      </w: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消防安全宣传教育和培训</w:t>
      </w: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安全疏散设施管理</w:t>
      </w: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消防控制室管理</w:t>
      </w: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用火用电消防安全管理</w:t>
      </w: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消防安全重点部位管理</w:t>
      </w: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lang w:eastAsia="zh-CN"/>
        </w:rPr>
        <w:t>）</w:t>
      </w:r>
      <w:r>
        <w:rPr>
          <w:rFonts w:hint="eastAsia" w:ascii="仿宋" w:hAnsi="仿宋" w:eastAsia="仿宋"/>
          <w:sz w:val="28"/>
          <w:szCs w:val="28"/>
        </w:rPr>
        <w:t>专职和志愿消防队</w:t>
      </w: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灭火</w:t>
      </w:r>
      <w:r>
        <w:rPr>
          <w:rFonts w:hint="eastAsia" w:ascii="仿宋" w:hAnsi="仿宋" w:eastAsia="仿宋"/>
          <w:sz w:val="28"/>
          <w:szCs w:val="28"/>
          <w:lang w:eastAsia="zh-CN"/>
        </w:rPr>
        <w:t>（</w:t>
      </w:r>
      <w:r>
        <w:rPr>
          <w:rFonts w:hint="eastAsia" w:ascii="仿宋" w:hAnsi="仿宋" w:eastAsia="仿宋"/>
          <w:sz w:val="28"/>
          <w:szCs w:val="28"/>
          <w:lang w:val="en-US" w:eastAsia="zh-CN"/>
        </w:rPr>
        <w:t>11</w:t>
      </w:r>
      <w:r>
        <w:rPr>
          <w:rFonts w:hint="eastAsia" w:ascii="仿宋" w:hAnsi="仿宋" w:eastAsia="仿宋"/>
          <w:sz w:val="28"/>
          <w:szCs w:val="28"/>
          <w:lang w:eastAsia="zh-CN"/>
        </w:rPr>
        <w:t>）</w:t>
      </w:r>
      <w:r>
        <w:rPr>
          <w:rFonts w:hint="eastAsia" w:ascii="仿宋" w:hAnsi="仿宋" w:eastAsia="仿宋"/>
          <w:sz w:val="28"/>
          <w:szCs w:val="28"/>
        </w:rPr>
        <w:t>应急疏散预案演练管理。</w:t>
      </w:r>
    </w:p>
    <w:p w14:paraId="29EA8782">
      <w:pPr>
        <w:spacing w:line="440" w:lineRule="exact"/>
        <w:ind w:firstLine="562" w:firstLineChars="200"/>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w:t>
      </w:r>
      <w:r>
        <w:rPr>
          <w:rFonts w:hint="eastAsia" w:ascii="仿宋" w:hAnsi="仿宋" w:eastAsia="仿宋"/>
          <w:b/>
          <w:sz w:val="28"/>
          <w:szCs w:val="28"/>
        </w:rPr>
        <w:t>建筑防火方面</w:t>
      </w:r>
    </w:p>
    <w:p w14:paraId="030635C3">
      <w:pPr>
        <w:spacing w:line="440" w:lineRule="exact"/>
        <w:ind w:firstLine="560" w:firstLineChars="200"/>
        <w:rPr>
          <w:rFonts w:ascii="仿宋" w:hAnsi="仿宋" w:eastAsia="仿宋"/>
          <w:sz w:val="28"/>
          <w:szCs w:val="28"/>
        </w:rPr>
      </w:pPr>
      <w:r>
        <w:rPr>
          <w:rFonts w:hint="eastAsia" w:ascii="仿宋" w:hAnsi="仿宋" w:eastAsia="仿宋"/>
          <w:sz w:val="28"/>
          <w:szCs w:val="28"/>
        </w:rPr>
        <w:t>逐栋、逐区域进行一次100%全覆盖的现场评估，全面摸排现有全部建筑防火各方面与现行规范的差距。对于规范变更和历史遗留问题造成的隐患，单独列出清单。具体评估内容包括：</w:t>
      </w: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建筑消防合法性</w:t>
      </w: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建筑使用情况</w:t>
      </w: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总平面布局</w:t>
      </w: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平面布置</w:t>
      </w: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安全疏散</w:t>
      </w: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消防电梯</w:t>
      </w: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建筑内部装修</w:t>
      </w: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防火构造</w:t>
      </w: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lang w:eastAsia="zh-CN"/>
        </w:rPr>
        <w:t>）</w:t>
      </w:r>
      <w:r>
        <w:rPr>
          <w:rFonts w:hint="eastAsia" w:ascii="仿宋" w:hAnsi="仿宋" w:eastAsia="仿宋"/>
          <w:sz w:val="28"/>
          <w:szCs w:val="28"/>
        </w:rPr>
        <w:t>通风空调系统</w:t>
      </w: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建筑防爆</w:t>
      </w:r>
      <w:r>
        <w:rPr>
          <w:rFonts w:hint="eastAsia" w:ascii="仿宋" w:hAnsi="仿宋" w:eastAsia="仿宋"/>
          <w:sz w:val="28"/>
          <w:szCs w:val="28"/>
          <w:lang w:eastAsia="zh-CN"/>
        </w:rPr>
        <w:t>（</w:t>
      </w:r>
      <w:r>
        <w:rPr>
          <w:rFonts w:hint="eastAsia" w:ascii="仿宋" w:hAnsi="仿宋" w:eastAsia="仿宋"/>
          <w:sz w:val="28"/>
          <w:szCs w:val="28"/>
          <w:lang w:val="en-US" w:eastAsia="zh-CN"/>
        </w:rPr>
        <w:t>11</w:t>
      </w:r>
      <w:r>
        <w:rPr>
          <w:rFonts w:hint="eastAsia" w:ascii="仿宋" w:hAnsi="仿宋" w:eastAsia="仿宋"/>
          <w:sz w:val="28"/>
          <w:szCs w:val="28"/>
          <w:lang w:eastAsia="zh-CN"/>
        </w:rPr>
        <w:t>）</w:t>
      </w:r>
      <w:r>
        <w:rPr>
          <w:rFonts w:hint="eastAsia" w:ascii="仿宋" w:hAnsi="仿宋" w:eastAsia="仿宋"/>
          <w:sz w:val="28"/>
          <w:szCs w:val="28"/>
        </w:rPr>
        <w:t>配电线路</w:t>
      </w:r>
      <w:r>
        <w:rPr>
          <w:rFonts w:hint="eastAsia" w:ascii="仿宋" w:hAnsi="仿宋" w:eastAsia="仿宋"/>
          <w:sz w:val="28"/>
          <w:szCs w:val="28"/>
          <w:lang w:eastAsia="zh-CN"/>
        </w:rPr>
        <w:t>（</w:t>
      </w:r>
      <w:r>
        <w:rPr>
          <w:rFonts w:hint="eastAsia" w:ascii="仿宋" w:hAnsi="仿宋" w:eastAsia="仿宋"/>
          <w:sz w:val="28"/>
          <w:szCs w:val="28"/>
          <w:lang w:val="en-US" w:eastAsia="zh-CN"/>
        </w:rPr>
        <w:t>12</w:t>
      </w:r>
      <w:r>
        <w:rPr>
          <w:rFonts w:hint="eastAsia" w:ascii="仿宋" w:hAnsi="仿宋" w:eastAsia="仿宋"/>
          <w:sz w:val="28"/>
          <w:szCs w:val="28"/>
          <w:lang w:eastAsia="zh-CN"/>
        </w:rPr>
        <w:t>）</w:t>
      </w:r>
      <w:r>
        <w:rPr>
          <w:rFonts w:hint="eastAsia" w:ascii="仿宋" w:hAnsi="仿宋" w:eastAsia="仿宋"/>
          <w:sz w:val="28"/>
          <w:szCs w:val="28"/>
        </w:rPr>
        <w:t>应急照明。</w:t>
      </w:r>
    </w:p>
    <w:p w14:paraId="60D363C1">
      <w:pPr>
        <w:spacing w:line="440" w:lineRule="exact"/>
        <w:ind w:firstLine="562" w:firstLineChars="200"/>
        <w:rPr>
          <w:rFonts w:ascii="仿宋" w:hAnsi="仿宋" w:eastAsia="仿宋"/>
          <w:b/>
          <w:sz w:val="28"/>
          <w:szCs w:val="28"/>
        </w:rPr>
      </w:pPr>
      <w:r>
        <w:rPr>
          <w:rFonts w:hint="eastAsia" w:ascii="仿宋" w:hAnsi="仿宋" w:eastAsia="仿宋"/>
          <w:b/>
          <w:sz w:val="28"/>
          <w:szCs w:val="28"/>
        </w:rPr>
        <w:t>3.消防设施方面</w:t>
      </w:r>
    </w:p>
    <w:p w14:paraId="3EC43CB6">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对所有消防系统进行功能测试，火灾自动报警系统、气体灭火系统的联动功能此次均要按系统测试，确保消防设施各系统功能正常有效。具体评估内容包括：</w:t>
      </w: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消防供配电设施</w:t>
      </w: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火灾自动报警系统</w:t>
      </w: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消防给水设施</w:t>
      </w: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消火栓系统</w:t>
      </w: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自动喷水灭火系统</w:t>
      </w: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气体灭火系统</w:t>
      </w: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机械加压送风系统</w:t>
      </w: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机械排烟系统</w:t>
      </w: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lang w:eastAsia="zh-CN"/>
        </w:rPr>
        <w:t>）</w:t>
      </w:r>
      <w:r>
        <w:rPr>
          <w:rFonts w:hint="eastAsia" w:ascii="仿宋" w:hAnsi="仿宋" w:eastAsia="仿宋"/>
          <w:sz w:val="28"/>
          <w:szCs w:val="28"/>
        </w:rPr>
        <w:t>消防应急照明</w:t>
      </w: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疏散指示系统</w:t>
      </w:r>
      <w:r>
        <w:rPr>
          <w:rFonts w:hint="eastAsia" w:ascii="仿宋" w:hAnsi="仿宋" w:eastAsia="仿宋"/>
          <w:sz w:val="28"/>
          <w:szCs w:val="28"/>
          <w:lang w:eastAsia="zh-CN"/>
        </w:rPr>
        <w:t>（</w:t>
      </w:r>
      <w:r>
        <w:rPr>
          <w:rFonts w:hint="eastAsia" w:ascii="仿宋" w:hAnsi="仿宋" w:eastAsia="仿宋"/>
          <w:sz w:val="28"/>
          <w:szCs w:val="28"/>
          <w:lang w:val="en-US" w:eastAsia="zh-CN"/>
        </w:rPr>
        <w:t>11</w:t>
      </w:r>
      <w:r>
        <w:rPr>
          <w:rFonts w:hint="eastAsia" w:ascii="仿宋" w:hAnsi="仿宋" w:eastAsia="仿宋"/>
          <w:sz w:val="28"/>
          <w:szCs w:val="28"/>
          <w:lang w:eastAsia="zh-CN"/>
        </w:rPr>
        <w:t>）</w:t>
      </w:r>
      <w:r>
        <w:rPr>
          <w:rFonts w:hint="eastAsia" w:ascii="仿宋" w:hAnsi="仿宋" w:eastAsia="仿宋"/>
          <w:sz w:val="28"/>
          <w:szCs w:val="28"/>
        </w:rPr>
        <w:t>消防应急广播系统</w:t>
      </w:r>
      <w:r>
        <w:rPr>
          <w:rFonts w:hint="eastAsia" w:ascii="仿宋" w:hAnsi="仿宋" w:eastAsia="仿宋"/>
          <w:sz w:val="28"/>
          <w:szCs w:val="28"/>
          <w:lang w:eastAsia="zh-CN"/>
        </w:rPr>
        <w:t>（</w:t>
      </w:r>
      <w:r>
        <w:rPr>
          <w:rFonts w:hint="eastAsia" w:ascii="仿宋" w:hAnsi="仿宋" w:eastAsia="仿宋"/>
          <w:sz w:val="28"/>
          <w:szCs w:val="28"/>
          <w:lang w:val="en-US" w:eastAsia="zh-CN"/>
        </w:rPr>
        <w:t>12</w:t>
      </w:r>
      <w:r>
        <w:rPr>
          <w:rFonts w:hint="eastAsia" w:ascii="仿宋" w:hAnsi="仿宋" w:eastAsia="仿宋"/>
          <w:sz w:val="28"/>
          <w:szCs w:val="28"/>
          <w:lang w:eastAsia="zh-CN"/>
        </w:rPr>
        <w:t>）</w:t>
      </w:r>
      <w:r>
        <w:rPr>
          <w:rFonts w:hint="eastAsia" w:ascii="仿宋" w:hAnsi="仿宋" w:eastAsia="仿宋"/>
          <w:sz w:val="28"/>
          <w:szCs w:val="28"/>
        </w:rPr>
        <w:t>消防专用电话</w:t>
      </w:r>
      <w:r>
        <w:rPr>
          <w:rFonts w:hint="eastAsia" w:ascii="仿宋" w:hAnsi="仿宋" w:eastAsia="仿宋"/>
          <w:sz w:val="28"/>
          <w:szCs w:val="28"/>
          <w:lang w:eastAsia="zh-CN"/>
        </w:rPr>
        <w:t>（</w:t>
      </w:r>
      <w:r>
        <w:rPr>
          <w:rFonts w:hint="eastAsia" w:ascii="仿宋" w:hAnsi="仿宋" w:eastAsia="仿宋"/>
          <w:sz w:val="28"/>
          <w:szCs w:val="28"/>
          <w:lang w:val="en-US" w:eastAsia="zh-CN"/>
        </w:rPr>
        <w:t>13</w:t>
      </w:r>
      <w:r>
        <w:rPr>
          <w:rFonts w:hint="eastAsia" w:ascii="仿宋" w:hAnsi="仿宋" w:eastAsia="仿宋"/>
          <w:sz w:val="28"/>
          <w:szCs w:val="28"/>
          <w:lang w:eastAsia="zh-CN"/>
        </w:rPr>
        <w:t>）</w:t>
      </w:r>
      <w:r>
        <w:rPr>
          <w:rFonts w:hint="eastAsia" w:ascii="仿宋" w:hAnsi="仿宋" w:eastAsia="仿宋"/>
          <w:sz w:val="28"/>
          <w:szCs w:val="28"/>
        </w:rPr>
        <w:t>防火分隔设施</w:t>
      </w:r>
      <w:r>
        <w:rPr>
          <w:rFonts w:hint="eastAsia" w:ascii="仿宋" w:hAnsi="仿宋" w:eastAsia="仿宋"/>
          <w:sz w:val="28"/>
          <w:szCs w:val="28"/>
          <w:lang w:eastAsia="zh-CN"/>
        </w:rPr>
        <w:t>（</w:t>
      </w:r>
      <w:r>
        <w:rPr>
          <w:rFonts w:hint="eastAsia" w:ascii="仿宋" w:hAnsi="仿宋" w:eastAsia="仿宋"/>
          <w:sz w:val="28"/>
          <w:szCs w:val="28"/>
          <w:lang w:val="en-US" w:eastAsia="zh-CN"/>
        </w:rPr>
        <w:t>14</w:t>
      </w:r>
      <w:r>
        <w:rPr>
          <w:rFonts w:hint="eastAsia" w:ascii="仿宋" w:hAnsi="仿宋" w:eastAsia="仿宋"/>
          <w:sz w:val="28"/>
          <w:szCs w:val="28"/>
          <w:lang w:eastAsia="zh-CN"/>
        </w:rPr>
        <w:t>）</w:t>
      </w:r>
      <w:r>
        <w:rPr>
          <w:rFonts w:hint="eastAsia" w:ascii="仿宋" w:hAnsi="仿宋" w:eastAsia="仿宋"/>
          <w:sz w:val="28"/>
          <w:szCs w:val="28"/>
        </w:rPr>
        <w:t>消防电梯</w:t>
      </w:r>
      <w:r>
        <w:rPr>
          <w:rFonts w:hint="eastAsia" w:ascii="仿宋" w:hAnsi="仿宋" w:eastAsia="仿宋"/>
          <w:sz w:val="28"/>
          <w:szCs w:val="28"/>
          <w:lang w:eastAsia="zh-CN"/>
        </w:rPr>
        <w:t>（</w:t>
      </w:r>
      <w:r>
        <w:rPr>
          <w:rFonts w:hint="eastAsia" w:ascii="仿宋" w:hAnsi="仿宋" w:eastAsia="仿宋"/>
          <w:sz w:val="28"/>
          <w:szCs w:val="28"/>
          <w:lang w:val="en-US" w:eastAsia="zh-CN"/>
        </w:rPr>
        <w:t>15</w:t>
      </w:r>
      <w:r>
        <w:rPr>
          <w:rFonts w:hint="eastAsia" w:ascii="仿宋" w:hAnsi="仿宋" w:eastAsia="仿宋"/>
          <w:sz w:val="28"/>
          <w:szCs w:val="28"/>
          <w:lang w:eastAsia="zh-CN"/>
        </w:rPr>
        <w:t>）</w:t>
      </w:r>
      <w:r>
        <w:rPr>
          <w:rFonts w:hint="eastAsia" w:ascii="仿宋" w:hAnsi="仿宋" w:eastAsia="仿宋"/>
          <w:sz w:val="28"/>
          <w:szCs w:val="28"/>
        </w:rPr>
        <w:t>消防设施联动控制功能</w:t>
      </w:r>
      <w:r>
        <w:rPr>
          <w:rFonts w:hint="eastAsia" w:ascii="仿宋" w:hAnsi="仿宋" w:eastAsia="仿宋"/>
          <w:sz w:val="28"/>
          <w:szCs w:val="28"/>
          <w:lang w:eastAsia="zh-CN"/>
        </w:rPr>
        <w:t>（</w:t>
      </w:r>
      <w:r>
        <w:rPr>
          <w:rFonts w:hint="eastAsia" w:ascii="仿宋" w:hAnsi="仿宋" w:eastAsia="仿宋"/>
          <w:sz w:val="28"/>
          <w:szCs w:val="28"/>
          <w:lang w:val="en-US" w:eastAsia="zh-CN"/>
        </w:rPr>
        <w:t>16</w:t>
      </w:r>
      <w:r>
        <w:rPr>
          <w:rFonts w:hint="eastAsia" w:ascii="仿宋" w:hAnsi="仿宋" w:eastAsia="仿宋"/>
          <w:sz w:val="28"/>
          <w:szCs w:val="28"/>
          <w:lang w:eastAsia="zh-CN"/>
        </w:rPr>
        <w:t>）</w:t>
      </w:r>
      <w:r>
        <w:rPr>
          <w:rFonts w:hint="eastAsia" w:ascii="仿宋" w:hAnsi="仿宋" w:eastAsia="仿宋"/>
          <w:sz w:val="28"/>
          <w:szCs w:val="28"/>
        </w:rPr>
        <w:t>灭火器。</w:t>
      </w:r>
    </w:p>
    <w:p w14:paraId="16590318">
      <w:pPr>
        <w:spacing w:line="440" w:lineRule="exact"/>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4.消防安全鉴定方面</w:t>
      </w:r>
    </w:p>
    <w:p w14:paraId="2A627579">
      <w:pPr>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对结核楼、呼吸科、电工室三栋建筑</w:t>
      </w:r>
      <w:r>
        <w:rPr>
          <w:rFonts w:hint="eastAsia" w:ascii="仿宋" w:hAnsi="仿宋" w:eastAsia="仿宋"/>
          <w:sz w:val="28"/>
          <w:szCs w:val="28"/>
        </w:rPr>
        <w:t>进行一次100%全覆盖的现场评估，全面摸排现有全部建筑防火各方面与现行规范的差距。对于</w:t>
      </w:r>
      <w:r>
        <w:rPr>
          <w:rFonts w:hint="eastAsia" w:ascii="仿宋" w:hAnsi="仿宋" w:eastAsia="仿宋"/>
          <w:sz w:val="28"/>
          <w:szCs w:val="28"/>
          <w:lang w:val="en-US" w:eastAsia="zh-CN"/>
        </w:rPr>
        <w:t>存在的</w:t>
      </w:r>
      <w:r>
        <w:rPr>
          <w:rFonts w:hint="eastAsia" w:ascii="仿宋" w:hAnsi="仿宋" w:eastAsia="仿宋"/>
          <w:sz w:val="28"/>
          <w:szCs w:val="28"/>
        </w:rPr>
        <w:t>问题，列出</w:t>
      </w:r>
      <w:r>
        <w:rPr>
          <w:rFonts w:hint="eastAsia" w:ascii="仿宋" w:hAnsi="仿宋" w:eastAsia="仿宋"/>
          <w:sz w:val="28"/>
          <w:szCs w:val="28"/>
          <w:lang w:val="en-US" w:eastAsia="zh-CN"/>
        </w:rPr>
        <w:t>隐患</w:t>
      </w:r>
      <w:r>
        <w:rPr>
          <w:rFonts w:hint="eastAsia" w:ascii="仿宋" w:hAnsi="仿宋" w:eastAsia="仿宋"/>
          <w:sz w:val="28"/>
          <w:szCs w:val="28"/>
        </w:rPr>
        <w:t>清单</w:t>
      </w:r>
      <w:r>
        <w:rPr>
          <w:rFonts w:hint="eastAsia" w:ascii="仿宋" w:hAnsi="仿宋" w:eastAsia="仿宋"/>
          <w:sz w:val="28"/>
          <w:szCs w:val="28"/>
          <w:lang w:val="en-US" w:eastAsia="zh-CN"/>
        </w:rPr>
        <w:t>并明确整改措施</w:t>
      </w:r>
      <w:r>
        <w:rPr>
          <w:rFonts w:hint="eastAsia" w:ascii="仿宋" w:hAnsi="仿宋" w:eastAsia="仿宋"/>
          <w:sz w:val="28"/>
          <w:szCs w:val="28"/>
        </w:rPr>
        <w:t>。</w:t>
      </w:r>
      <w:r>
        <w:rPr>
          <w:rFonts w:hint="eastAsia" w:ascii="仿宋" w:hAnsi="仿宋" w:eastAsia="仿宋"/>
          <w:sz w:val="28"/>
          <w:szCs w:val="28"/>
          <w:lang w:val="en-US" w:eastAsia="zh-CN"/>
        </w:rPr>
        <w:t>包括不限于：（1）</w:t>
      </w:r>
      <w:r>
        <w:rPr>
          <w:rFonts w:hint="eastAsia" w:ascii="仿宋" w:hAnsi="仿宋" w:eastAsia="仿宋"/>
          <w:sz w:val="28"/>
          <w:szCs w:val="28"/>
        </w:rPr>
        <w:t>总平面布局和平面布置中涉及消防安全的防火间距</w:t>
      </w: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消防车道</w:t>
      </w: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消防水源等</w:t>
      </w:r>
      <w:r>
        <w:rPr>
          <w:rFonts w:hint="eastAsia" w:ascii="仿宋" w:hAnsi="仿宋" w:eastAsia="仿宋"/>
          <w:sz w:val="28"/>
          <w:szCs w:val="28"/>
          <w:lang w:val="en-US" w:eastAsia="zh-CN"/>
        </w:rPr>
        <w:t>是否符合要求（4）</w:t>
      </w:r>
      <w:r>
        <w:rPr>
          <w:rFonts w:hint="eastAsia" w:ascii="仿宋" w:hAnsi="仿宋" w:eastAsia="仿宋"/>
          <w:sz w:val="28"/>
          <w:szCs w:val="28"/>
        </w:rPr>
        <w:t>建筑的火灾危险性类别和耐火等级</w:t>
      </w: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建筑防火防烟分区和建筑构造</w:t>
      </w: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安全疏散和消防电梯</w:t>
      </w: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消防给水</w:t>
      </w: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自动灭火系统</w:t>
      </w: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lang w:eastAsia="zh-CN"/>
        </w:rPr>
        <w:t>）</w:t>
      </w:r>
      <w:r>
        <w:rPr>
          <w:rFonts w:hint="eastAsia" w:ascii="仿宋" w:hAnsi="仿宋" w:eastAsia="仿宋"/>
          <w:sz w:val="28"/>
          <w:szCs w:val="28"/>
        </w:rPr>
        <w:t>防烟、排烟和通风、空调系统</w:t>
      </w: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消防电源及其配电</w:t>
      </w:r>
      <w:r>
        <w:rPr>
          <w:rFonts w:hint="eastAsia" w:ascii="仿宋" w:hAnsi="仿宋" w:eastAsia="仿宋"/>
          <w:sz w:val="28"/>
          <w:szCs w:val="28"/>
          <w:lang w:eastAsia="zh-CN"/>
        </w:rPr>
        <w:t>（</w:t>
      </w:r>
      <w:r>
        <w:rPr>
          <w:rFonts w:hint="eastAsia" w:ascii="仿宋" w:hAnsi="仿宋" w:eastAsia="仿宋"/>
          <w:sz w:val="28"/>
          <w:szCs w:val="28"/>
          <w:lang w:val="en-US" w:eastAsia="zh-CN"/>
        </w:rPr>
        <w:t>11</w:t>
      </w:r>
      <w:r>
        <w:rPr>
          <w:rFonts w:hint="eastAsia" w:ascii="仿宋" w:hAnsi="仿宋" w:eastAsia="仿宋"/>
          <w:sz w:val="28"/>
          <w:szCs w:val="28"/>
          <w:lang w:eastAsia="zh-CN"/>
        </w:rPr>
        <w:t>）</w:t>
      </w:r>
      <w:r>
        <w:rPr>
          <w:rFonts w:hint="eastAsia" w:ascii="仿宋" w:hAnsi="仿宋" w:eastAsia="仿宋"/>
          <w:sz w:val="28"/>
          <w:szCs w:val="28"/>
        </w:rPr>
        <w:t>火灾应急通道</w:t>
      </w:r>
      <w:r>
        <w:rPr>
          <w:rFonts w:hint="eastAsia" w:ascii="仿宋" w:hAnsi="仿宋" w:eastAsia="仿宋"/>
          <w:sz w:val="28"/>
          <w:szCs w:val="28"/>
          <w:lang w:eastAsia="zh-CN"/>
        </w:rPr>
        <w:t>（</w:t>
      </w:r>
      <w:r>
        <w:rPr>
          <w:rFonts w:hint="eastAsia" w:ascii="仿宋" w:hAnsi="仿宋" w:eastAsia="仿宋"/>
          <w:sz w:val="28"/>
          <w:szCs w:val="28"/>
          <w:lang w:val="en-US" w:eastAsia="zh-CN"/>
        </w:rPr>
        <w:t>12</w:t>
      </w:r>
      <w:r>
        <w:rPr>
          <w:rFonts w:hint="eastAsia" w:ascii="仿宋" w:hAnsi="仿宋" w:eastAsia="仿宋"/>
          <w:sz w:val="28"/>
          <w:szCs w:val="28"/>
          <w:lang w:eastAsia="zh-CN"/>
        </w:rPr>
        <w:t>）</w:t>
      </w:r>
      <w:r>
        <w:rPr>
          <w:rFonts w:hint="eastAsia" w:ascii="仿宋" w:hAnsi="仿宋" w:eastAsia="仿宋"/>
          <w:sz w:val="28"/>
          <w:szCs w:val="28"/>
        </w:rPr>
        <w:t>应急照明</w:t>
      </w:r>
      <w:r>
        <w:rPr>
          <w:rFonts w:hint="eastAsia" w:ascii="仿宋" w:hAnsi="仿宋" w:eastAsia="仿宋"/>
          <w:sz w:val="28"/>
          <w:szCs w:val="28"/>
          <w:lang w:eastAsia="zh-CN"/>
        </w:rPr>
        <w:t>（</w:t>
      </w:r>
      <w:r>
        <w:rPr>
          <w:rFonts w:hint="eastAsia" w:ascii="仿宋" w:hAnsi="仿宋" w:eastAsia="仿宋"/>
          <w:sz w:val="28"/>
          <w:szCs w:val="28"/>
          <w:lang w:val="en-US" w:eastAsia="zh-CN"/>
        </w:rPr>
        <w:t>13</w:t>
      </w:r>
      <w:r>
        <w:rPr>
          <w:rFonts w:hint="eastAsia" w:ascii="仿宋" w:hAnsi="仿宋" w:eastAsia="仿宋"/>
          <w:sz w:val="28"/>
          <w:szCs w:val="28"/>
          <w:lang w:eastAsia="zh-CN"/>
        </w:rPr>
        <w:t>）</w:t>
      </w:r>
      <w:r>
        <w:rPr>
          <w:rFonts w:hint="eastAsia" w:ascii="仿宋" w:hAnsi="仿宋" w:eastAsia="仿宋"/>
          <w:sz w:val="28"/>
          <w:szCs w:val="28"/>
        </w:rPr>
        <w:t>应急广播</w:t>
      </w:r>
      <w:r>
        <w:rPr>
          <w:rFonts w:hint="eastAsia" w:ascii="仿宋" w:hAnsi="仿宋" w:eastAsia="仿宋"/>
          <w:sz w:val="28"/>
          <w:szCs w:val="28"/>
          <w:lang w:eastAsia="zh-CN"/>
        </w:rPr>
        <w:t>（</w:t>
      </w:r>
      <w:r>
        <w:rPr>
          <w:rFonts w:hint="eastAsia" w:ascii="仿宋" w:hAnsi="仿宋" w:eastAsia="仿宋"/>
          <w:sz w:val="28"/>
          <w:szCs w:val="28"/>
          <w:lang w:val="en-US" w:eastAsia="zh-CN"/>
        </w:rPr>
        <w:t>14</w:t>
      </w:r>
      <w:r>
        <w:rPr>
          <w:rFonts w:hint="eastAsia" w:ascii="仿宋" w:hAnsi="仿宋" w:eastAsia="仿宋"/>
          <w:sz w:val="28"/>
          <w:szCs w:val="28"/>
          <w:lang w:eastAsia="zh-CN"/>
        </w:rPr>
        <w:t>）</w:t>
      </w:r>
      <w:r>
        <w:rPr>
          <w:rFonts w:hint="eastAsia" w:ascii="仿宋" w:hAnsi="仿宋" w:eastAsia="仿宋"/>
          <w:sz w:val="28"/>
          <w:szCs w:val="28"/>
        </w:rPr>
        <w:t>疏散指示标志</w:t>
      </w:r>
      <w:r>
        <w:rPr>
          <w:rFonts w:hint="eastAsia" w:ascii="仿宋" w:hAnsi="仿宋" w:eastAsia="仿宋"/>
          <w:sz w:val="28"/>
          <w:szCs w:val="28"/>
          <w:lang w:eastAsia="zh-CN"/>
        </w:rPr>
        <w:t>（</w:t>
      </w:r>
      <w:r>
        <w:rPr>
          <w:rFonts w:hint="eastAsia" w:ascii="仿宋" w:hAnsi="仿宋" w:eastAsia="仿宋"/>
          <w:sz w:val="28"/>
          <w:szCs w:val="28"/>
          <w:lang w:val="en-US" w:eastAsia="zh-CN"/>
        </w:rPr>
        <w:t>15</w:t>
      </w:r>
      <w:r>
        <w:rPr>
          <w:rFonts w:hint="eastAsia" w:ascii="仿宋" w:hAnsi="仿宋" w:eastAsia="仿宋"/>
          <w:sz w:val="28"/>
          <w:szCs w:val="28"/>
          <w:lang w:eastAsia="zh-CN"/>
        </w:rPr>
        <w:t>）</w:t>
      </w:r>
      <w:r>
        <w:rPr>
          <w:rFonts w:hint="eastAsia" w:ascii="仿宋" w:hAnsi="仿宋" w:eastAsia="仿宋"/>
          <w:sz w:val="28"/>
          <w:szCs w:val="28"/>
        </w:rPr>
        <w:t>火灾自动报警系统和消防控制室</w:t>
      </w:r>
      <w:r>
        <w:rPr>
          <w:rFonts w:hint="eastAsia" w:ascii="仿宋" w:hAnsi="仿宋" w:eastAsia="仿宋"/>
          <w:sz w:val="28"/>
          <w:szCs w:val="28"/>
          <w:lang w:eastAsia="zh-CN"/>
        </w:rPr>
        <w:t>（</w:t>
      </w:r>
      <w:r>
        <w:rPr>
          <w:rFonts w:hint="eastAsia" w:ascii="仿宋" w:hAnsi="仿宋" w:eastAsia="仿宋"/>
          <w:sz w:val="28"/>
          <w:szCs w:val="28"/>
          <w:lang w:val="en-US" w:eastAsia="zh-CN"/>
        </w:rPr>
        <w:t>16</w:t>
      </w:r>
      <w:r>
        <w:rPr>
          <w:rFonts w:hint="eastAsia" w:ascii="仿宋" w:hAnsi="仿宋" w:eastAsia="仿宋"/>
          <w:sz w:val="28"/>
          <w:szCs w:val="28"/>
          <w:lang w:eastAsia="zh-CN"/>
        </w:rPr>
        <w:t>）</w:t>
      </w:r>
      <w:r>
        <w:rPr>
          <w:rFonts w:hint="eastAsia" w:ascii="仿宋" w:hAnsi="仿宋" w:eastAsia="仿宋"/>
          <w:sz w:val="28"/>
          <w:szCs w:val="28"/>
        </w:rPr>
        <w:t>建筑内部装修</w:t>
      </w:r>
      <w:r>
        <w:rPr>
          <w:rFonts w:hint="eastAsia" w:ascii="仿宋" w:hAnsi="仿宋" w:eastAsia="仿宋"/>
          <w:sz w:val="28"/>
          <w:szCs w:val="28"/>
          <w:lang w:eastAsia="zh-CN"/>
        </w:rPr>
        <w:t>（</w:t>
      </w:r>
      <w:r>
        <w:rPr>
          <w:rFonts w:hint="eastAsia" w:ascii="仿宋" w:hAnsi="仿宋" w:eastAsia="仿宋"/>
          <w:sz w:val="28"/>
          <w:szCs w:val="28"/>
          <w:lang w:val="en-US" w:eastAsia="zh-CN"/>
        </w:rPr>
        <w:t>17</w:t>
      </w:r>
      <w:r>
        <w:rPr>
          <w:rFonts w:hint="eastAsia" w:ascii="仿宋" w:hAnsi="仿宋" w:eastAsia="仿宋"/>
          <w:sz w:val="28"/>
          <w:szCs w:val="28"/>
          <w:lang w:eastAsia="zh-CN"/>
        </w:rPr>
        <w:t>）</w:t>
      </w:r>
      <w:r>
        <w:rPr>
          <w:rFonts w:hint="eastAsia" w:ascii="仿宋" w:hAnsi="仿宋" w:eastAsia="仿宋"/>
          <w:sz w:val="28"/>
          <w:szCs w:val="28"/>
        </w:rPr>
        <w:t>建筑灭火器配置</w:t>
      </w:r>
      <w:r>
        <w:rPr>
          <w:rFonts w:hint="eastAsia" w:ascii="仿宋" w:hAnsi="仿宋" w:eastAsia="仿宋"/>
          <w:sz w:val="28"/>
          <w:szCs w:val="28"/>
          <w:lang w:eastAsia="zh-CN"/>
        </w:rPr>
        <w:t>（</w:t>
      </w:r>
      <w:r>
        <w:rPr>
          <w:rFonts w:hint="eastAsia" w:ascii="仿宋" w:hAnsi="仿宋" w:eastAsia="仿宋"/>
          <w:sz w:val="28"/>
          <w:szCs w:val="28"/>
          <w:lang w:val="en-US" w:eastAsia="zh-CN"/>
        </w:rPr>
        <w:t>18</w:t>
      </w:r>
      <w:r>
        <w:rPr>
          <w:rFonts w:hint="eastAsia" w:ascii="仿宋" w:hAnsi="仿宋" w:eastAsia="仿宋"/>
          <w:sz w:val="28"/>
          <w:szCs w:val="28"/>
          <w:lang w:eastAsia="zh-CN"/>
        </w:rPr>
        <w:t>）</w:t>
      </w:r>
      <w:r>
        <w:rPr>
          <w:rFonts w:hint="eastAsia" w:ascii="仿宋" w:hAnsi="仿宋" w:eastAsia="仿宋"/>
          <w:sz w:val="28"/>
          <w:szCs w:val="28"/>
        </w:rPr>
        <w:t>国家工程建设标准中有关消防安全的其他内容</w:t>
      </w:r>
      <w:r>
        <w:rPr>
          <w:rFonts w:hint="eastAsia" w:ascii="仿宋" w:hAnsi="仿宋" w:eastAsia="仿宋"/>
          <w:sz w:val="28"/>
          <w:szCs w:val="28"/>
          <w:lang w:eastAsia="zh-CN"/>
        </w:rPr>
        <w:t>（</w:t>
      </w:r>
      <w:r>
        <w:rPr>
          <w:rFonts w:hint="eastAsia" w:ascii="仿宋" w:hAnsi="仿宋" w:eastAsia="仿宋"/>
          <w:sz w:val="28"/>
          <w:szCs w:val="28"/>
          <w:lang w:val="en-US" w:eastAsia="zh-CN"/>
        </w:rPr>
        <w:t>19</w:t>
      </w:r>
      <w:bookmarkStart w:id="0" w:name="_GoBack"/>
      <w:bookmarkEnd w:id="0"/>
      <w:r>
        <w:rPr>
          <w:rFonts w:hint="eastAsia" w:ascii="仿宋" w:hAnsi="仿宋" w:eastAsia="仿宋"/>
          <w:sz w:val="28"/>
          <w:szCs w:val="28"/>
          <w:lang w:eastAsia="zh-CN"/>
        </w:rPr>
        <w:t>）</w:t>
      </w:r>
      <w:r>
        <w:rPr>
          <w:rFonts w:hint="eastAsia" w:ascii="仿宋" w:hAnsi="仿宋" w:eastAsia="仿宋"/>
          <w:sz w:val="28"/>
          <w:szCs w:val="28"/>
        </w:rPr>
        <w:t>查验消防产品有效文件和供货证明。</w:t>
      </w:r>
    </w:p>
    <w:p w14:paraId="56CCD179">
      <w:pPr>
        <w:spacing w:line="540" w:lineRule="exact"/>
        <w:ind w:firstLine="561" w:firstLineChars="200"/>
        <w:rPr>
          <w:rFonts w:ascii="华文细黑" w:hAnsi="华文细黑" w:eastAsia="华文细黑" w:cs="仿宋_GB2312"/>
          <w:b/>
          <w:sz w:val="28"/>
          <w:szCs w:val="28"/>
        </w:rPr>
      </w:pPr>
      <w:r>
        <w:rPr>
          <w:rFonts w:hint="eastAsia" w:ascii="华文细黑" w:hAnsi="华文细黑" w:eastAsia="华文细黑" w:cs="仿宋_GB2312"/>
          <w:b/>
          <w:sz w:val="28"/>
          <w:szCs w:val="28"/>
        </w:rPr>
        <w:t>二、检测标准</w:t>
      </w:r>
    </w:p>
    <w:p w14:paraId="6B04A659">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评估参照内容包括但不限于以下内容：《人员密集场所消防安全评估导则》（XF/T 1369-2016）、《单位消防安全评估 》（XF/T3005-2020）、《机关、团体、企业、事业单位消防安全管理规定》（公安部令第61号）</w:t>
      </w:r>
      <w:r>
        <w:rPr>
          <w:rFonts w:hint="eastAsia" w:ascii="仿宋_GB2312" w:hAnsi="仿宋_GB2312" w:eastAsia="仿宋_GB2312" w:cs="仿宋_GB2312"/>
          <w:sz w:val="28"/>
          <w:szCs w:val="28"/>
          <w:lang w:eastAsia="zh-CN"/>
        </w:rPr>
        <w:t>、《北京市卫生健康系统大排查大整治消防安全检查要点》、《市属医院特定场所消防安全管理要点（试行）》</w:t>
      </w:r>
    </w:p>
    <w:p w14:paraId="79D68BC0">
      <w:pPr>
        <w:spacing w:line="540" w:lineRule="exact"/>
        <w:ind w:firstLine="561" w:firstLineChars="200"/>
        <w:rPr>
          <w:rFonts w:ascii="华文细黑" w:hAnsi="华文细黑" w:eastAsia="华文细黑" w:cs="仿宋_GB2312"/>
          <w:b/>
          <w:sz w:val="28"/>
          <w:szCs w:val="28"/>
        </w:rPr>
      </w:pPr>
      <w:r>
        <w:rPr>
          <w:rFonts w:hint="eastAsia" w:ascii="华文细黑" w:hAnsi="华文细黑" w:eastAsia="华文细黑" w:cs="仿宋_GB2312"/>
          <w:b/>
          <w:sz w:val="28"/>
          <w:szCs w:val="28"/>
        </w:rPr>
        <w:t>三、公司及项目负责人资质要求</w:t>
      </w:r>
    </w:p>
    <w:p w14:paraId="43C4F20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具有消防</w:t>
      </w:r>
      <w:r>
        <w:rPr>
          <w:rFonts w:hint="eastAsia" w:ascii="仿宋_GB2312" w:hAnsi="仿宋_GB2312" w:eastAsia="仿宋_GB2312" w:cs="仿宋_GB2312"/>
          <w:sz w:val="28"/>
          <w:szCs w:val="28"/>
          <w:lang w:val="en-US" w:eastAsia="zh-CN"/>
        </w:rPr>
        <w:t>安全评估</w:t>
      </w:r>
      <w:r>
        <w:rPr>
          <w:rFonts w:hint="eastAsia" w:ascii="仿宋_GB2312" w:hAnsi="仿宋_GB2312" w:eastAsia="仿宋_GB2312" w:cs="仿宋_GB2312"/>
          <w:sz w:val="28"/>
          <w:szCs w:val="28"/>
        </w:rPr>
        <w:t>资质。</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委派至少两位一级注册消防工程师驻场协助对设施进行安全评估并跟踪本项目进程直至项目完成；涉及操作消防系统的，应配备四级及以上消防设施操作人员；涉及电气防火检测的，应配备持有电工特种作业操作证的人员。</w:t>
      </w:r>
      <w:r>
        <w:rPr>
          <w:rFonts w:hint="eastAsia" w:ascii="仿宋_GB2312" w:hAnsi="仿宋_GB2312" w:eastAsia="仿宋_GB2312" w:cs="仿宋_GB2312"/>
          <w:sz w:val="28"/>
          <w:szCs w:val="28"/>
          <w:lang w:val="en-US" w:eastAsia="zh-CN"/>
        </w:rPr>
        <w:t>在整改维修期间，中标公司派一位一级注册消防工程师驻场，根据整改方案免费指导和配合甲方整改。</w:t>
      </w:r>
      <w:r>
        <w:rPr>
          <w:rFonts w:hint="eastAsia" w:ascii="仿宋_GB2312" w:hAnsi="仿宋_GB2312" w:eastAsia="仿宋_GB2312" w:cs="仿宋_GB2312"/>
          <w:sz w:val="28"/>
          <w:szCs w:val="28"/>
        </w:rPr>
        <w:t>项目负责人具有注册一级消防工程师证书，且有3年以上检测经验。</w:t>
      </w:r>
    </w:p>
    <w:p w14:paraId="6BFBC455">
      <w:pPr>
        <w:spacing w:line="560" w:lineRule="exact"/>
        <w:ind w:firstLine="560" w:firstLineChars="200"/>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kMDU0NmE3NWU1Mzc1MWE4NzEwY2ZmMTFmZDEyZTEifQ=="/>
  </w:docVars>
  <w:rsids>
    <w:rsidRoot w:val="444A1C24"/>
    <w:rsid w:val="00056927"/>
    <w:rsid w:val="003871B1"/>
    <w:rsid w:val="009035BF"/>
    <w:rsid w:val="009618DE"/>
    <w:rsid w:val="00AF3009"/>
    <w:rsid w:val="00E06E9A"/>
    <w:rsid w:val="00FE1583"/>
    <w:rsid w:val="03FC4802"/>
    <w:rsid w:val="2A820E9B"/>
    <w:rsid w:val="3B4F4101"/>
    <w:rsid w:val="41297A39"/>
    <w:rsid w:val="444A1C24"/>
    <w:rsid w:val="47F4635C"/>
    <w:rsid w:val="4BD02CFA"/>
    <w:rsid w:val="72A10901"/>
    <w:rsid w:val="77E1704B"/>
    <w:rsid w:val="7A7D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宋体" w:cs="宋体"/>
      <w:color w:val="000000"/>
      <w:kern w:val="0"/>
      <w:szCs w:val="21"/>
    </w:rPr>
  </w:style>
  <w:style w:type="paragraph" w:styleId="3">
    <w:name w:val="Body Text"/>
    <w:basedOn w:val="1"/>
    <w:next w:val="1"/>
    <w:qFormat/>
    <w:uiPriority w:val="99"/>
    <w:pPr>
      <w:tabs>
        <w:tab w:val="left" w:pos="420"/>
      </w:tabs>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1395</Words>
  <Characters>1481</Characters>
  <Lines>6</Lines>
  <Paragraphs>1</Paragraphs>
  <TotalTime>14</TotalTime>
  <ScaleCrop>false</ScaleCrop>
  <LinksUpToDate>false</LinksUpToDate>
  <CharactersWithSpaces>1484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2024-06-11T01:32:00Z</dcterms:created>
  <dc:creator>李丁</dc:creator>
  <cp:lastModifiedBy>张 志 明.</cp:lastModifiedBy>
  <dcterms:modified xsi:type="dcterms:W3CDTF">2024-08-19T02:12:09Z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B628D2D78E8344F8A65FB77A59F91201_12</vt:lpwstr>
  </property>
</Properties>
</file>