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6612B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简易呼吸器需求说明</w:t>
      </w:r>
    </w:p>
    <w:p w14:paraId="56A18F14">
      <w:p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</w:p>
    <w:p w14:paraId="47A545CC"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预算：单价1000元以内；共计26台（套）。</w:t>
      </w:r>
    </w:p>
    <w:p w14:paraId="015E609C">
      <w:pPr>
        <w:numPr>
          <w:ilvl w:val="0"/>
          <w:numId w:val="1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产品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lang w:val="en-US" w:eastAsia="zh-CN"/>
        </w:rPr>
        <w:t>使用年限5年；</w:t>
      </w:r>
    </w:p>
    <w:p w14:paraId="1F19C0F5">
      <w:pPr>
        <w:numPr>
          <w:ilvl w:val="0"/>
          <w:numId w:val="1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适应症：供混合空气与氧气作单向间歇正压人工呼吸急救和辅助呼吸；</w:t>
      </w:r>
    </w:p>
    <w:p w14:paraId="5C694043">
      <w:pPr>
        <w:numPr>
          <w:ilvl w:val="0"/>
          <w:numId w:val="1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阻抗：呼气阻抗50次/分钟；</w:t>
      </w:r>
    </w:p>
    <w:p w14:paraId="6A6F9EA1">
      <w:pPr>
        <w:numPr>
          <w:ilvl w:val="0"/>
          <w:numId w:val="1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按压体积：成人型&gt;600ml；</w:t>
      </w:r>
    </w:p>
    <w:p w14:paraId="324E2BDC">
      <w:pPr>
        <w:numPr>
          <w:ilvl w:val="0"/>
          <w:numId w:val="1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限压阀压力：成人型40cmH2O~60cmH2O；</w:t>
      </w:r>
    </w:p>
    <w:p w14:paraId="42F2D549">
      <w:pPr>
        <w:numPr>
          <w:ilvl w:val="0"/>
          <w:numId w:val="1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配套清单：面罩、复苏球囊、安全泄压阀、进气阀、储气袋和氧气连接管。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D30AAA"/>
    <w:multiLevelType w:val="singleLevel"/>
    <w:tmpl w:val="66D30A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DU0NmE3NWU1Mzc1MWE4NzEwY2ZmMTFmZDEyZTEifQ=="/>
  </w:docVars>
  <w:rsids>
    <w:rsidRoot w:val="00000000"/>
    <w:rsid w:val="0F9C3FBF"/>
    <w:rsid w:val="792D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155</Characters>
  <Lines>0</Lines>
  <Paragraphs>0</Paragraphs>
  <TotalTime>9</TotalTime>
  <ScaleCrop>false</ScaleCrop>
  <LinksUpToDate>false</LinksUpToDate>
  <CharactersWithSpaces>155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2024-11-07T02:05:00Z</dcterms:created>
  <dc:creator>admin</dc:creator>
  <cp:lastModifiedBy>张 志 明.</cp:lastModifiedBy>
  <dcterms:modified xsi:type="dcterms:W3CDTF">2024-11-07T02:31:06Z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8277D061BBB6403D910711C91FE179ED_12</vt:lpwstr>
  </property>
</Properties>
</file>